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514D" w14:textId="77777777" w:rsidR="008915A2" w:rsidRPr="006760BA" w:rsidRDefault="00000000" w:rsidP="00483C97">
      <w:pPr>
        <w:pStyle w:val="a4"/>
        <w:spacing w:after="0" w:line="360" w:lineRule="auto"/>
        <w:rPr>
          <w:rFonts w:ascii="Open Sans" w:eastAsia="Times New Roman" w:hAnsi="Open Sans" w:cs="Open Sans"/>
          <w:color w:val="262626" w:themeColor="text1" w:themeTint="D9"/>
          <w:sz w:val="40"/>
          <w:szCs w:val="40"/>
          <w:lang w:eastAsia="ru-RU"/>
        </w:rPr>
      </w:pPr>
      <w:r w:rsidRPr="006760BA">
        <w:rPr>
          <w:rFonts w:ascii="Open Sans" w:hAnsi="Open Sans" w:cs="Open Sans"/>
          <w:color w:val="262626" w:themeColor="text1" w:themeTint="D9"/>
          <w:sz w:val="40"/>
          <w:szCs w:val="40"/>
        </w:rPr>
        <w:t>Магазин 15</w:t>
      </w:r>
    </w:p>
    <w:p w14:paraId="291CB923" w14:textId="77777777" w:rsidR="008915A2" w:rsidRPr="006760BA" w:rsidRDefault="00000000" w:rsidP="00FF0969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6760BA">
        <w:rPr>
          <w:rFonts w:ascii="Open Sans" w:hAnsi="Open Sans" w:cs="Open Sans"/>
          <w:color w:val="262626" w:themeColor="text1" w:themeTint="D9"/>
        </w:rPr>
        <w:t>Краткое описание функционала / решаемых задач</w:t>
      </w:r>
    </w:p>
    <w:p w14:paraId="4DF7361A" w14:textId="54FD0728" w:rsidR="008915A2" w:rsidRPr="006760BA" w:rsidRDefault="00000000" w:rsidP="00483C97">
      <w:p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Специализированное программное обеспечение для мобильных устройств со встроенным сканером штрихкодов. Позволяет быстро автоматизировать, оптимизировать рабочие места и бизнес-процессы по учету товара в магазине. Например, приемку товара по штрихкодам или инвентаризацию прямо в торговом зале.</w:t>
      </w:r>
    </w:p>
    <w:p w14:paraId="0A085C8E" w14:textId="77777777" w:rsidR="00FF0969" w:rsidRPr="006760BA" w:rsidRDefault="00FF0969" w:rsidP="00483C97">
      <w:pPr>
        <w:spacing w:after="0" w:line="360" w:lineRule="auto"/>
        <w:rPr>
          <w:rFonts w:cstheme="minorHAnsi"/>
          <w:color w:val="262626" w:themeColor="text1" w:themeTint="D9"/>
        </w:rPr>
      </w:pPr>
    </w:p>
    <w:p w14:paraId="1FE35ABD" w14:textId="77777777" w:rsidR="008915A2" w:rsidRPr="006760BA" w:rsidRDefault="00000000" w:rsidP="00FF0969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6760BA">
        <w:rPr>
          <w:rFonts w:ascii="Open Sans" w:hAnsi="Open Sans" w:cs="Open Sans"/>
          <w:color w:val="262626" w:themeColor="text1" w:themeTint="D9"/>
        </w:rPr>
        <w:t xml:space="preserve">Ссылка на </w:t>
      </w:r>
      <w:proofErr w:type="spellStart"/>
      <w:r w:rsidRPr="006760BA">
        <w:rPr>
          <w:rFonts w:ascii="Open Sans" w:hAnsi="Open Sans" w:cs="Open Sans"/>
          <w:color w:val="262626" w:themeColor="text1" w:themeTint="D9"/>
        </w:rPr>
        <w:t>GoogelPlay</w:t>
      </w:r>
      <w:proofErr w:type="spellEnd"/>
    </w:p>
    <w:p w14:paraId="701CCF96" w14:textId="1ABD61A3" w:rsidR="008915A2" w:rsidRDefault="00000000" w:rsidP="00483C97">
      <w:pPr>
        <w:pStyle w:val="a0"/>
        <w:spacing w:after="0" w:line="360" w:lineRule="auto"/>
      </w:pPr>
      <w:hyperlink r:id="rId5" w:history="1">
        <w:r w:rsidR="007C788D" w:rsidRPr="003E7AA7">
          <w:rPr>
            <w:rStyle w:val="ac"/>
          </w:rPr>
          <w:t>https://play.google.com/store/apps/details?id=com.cleverence.android.MobileSMARTS.v3.Retail</w:t>
        </w:r>
      </w:hyperlink>
    </w:p>
    <w:p w14:paraId="58249A43" w14:textId="61244428" w:rsidR="007C788D" w:rsidRDefault="007C788D" w:rsidP="00483C97">
      <w:pPr>
        <w:pStyle w:val="a0"/>
        <w:spacing w:after="0" w:line="360" w:lineRule="auto"/>
        <w:rPr>
          <w:rFonts w:ascii="Open Sans" w:hAnsi="Open Sans"/>
          <w:sz w:val="23"/>
          <w:szCs w:val="23"/>
        </w:rPr>
      </w:pPr>
      <w:r>
        <w:rPr>
          <w:rFonts w:ascii="Open Sans" w:hAnsi="Open Sans"/>
          <w:noProof/>
          <w:sz w:val="23"/>
          <w:szCs w:val="23"/>
        </w:rPr>
        <w:drawing>
          <wp:inline distT="0" distB="0" distL="0" distR="0" wp14:anchorId="736FEFC1" wp14:editId="36B4481B">
            <wp:extent cx="5940425" cy="4175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9FE9" w14:textId="00A80A4A" w:rsidR="008915A2" w:rsidRPr="006760BA" w:rsidRDefault="00000000" w:rsidP="00FF0969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6760BA">
        <w:rPr>
          <w:rFonts w:ascii="Open Sans" w:hAnsi="Open Sans" w:cs="Open Sans"/>
          <w:color w:val="262626" w:themeColor="text1" w:themeTint="D9"/>
        </w:rPr>
        <w:t xml:space="preserve">Краткое описание приложения </w:t>
      </w:r>
    </w:p>
    <w:p w14:paraId="75876F34" w14:textId="77777777" w:rsidR="008915A2" w:rsidRPr="006760BA" w:rsidRDefault="00000000" w:rsidP="00483C97">
      <w:p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Автоматизация рутинных </w:t>
      </w:r>
      <w:proofErr w:type="spellStart"/>
      <w:r w:rsidRPr="006760BA">
        <w:rPr>
          <w:rFonts w:cstheme="minorHAnsi"/>
          <w:color w:val="262626" w:themeColor="text1" w:themeTint="D9"/>
        </w:rPr>
        <w:t>товароучетных</w:t>
      </w:r>
      <w:proofErr w:type="spellEnd"/>
      <w:r w:rsidRPr="006760BA">
        <w:rPr>
          <w:rFonts w:cstheme="minorHAnsi"/>
          <w:color w:val="262626" w:themeColor="text1" w:themeTint="D9"/>
        </w:rPr>
        <w:t xml:space="preserve"> операций при помощи мобильных устройств сбора данных на базе современной платформы Mobile SMARTS.</w:t>
      </w:r>
    </w:p>
    <w:p w14:paraId="69CDA46E" w14:textId="77777777" w:rsidR="00FF0969" w:rsidRPr="006760BA" w:rsidRDefault="00000000" w:rsidP="00483C97">
      <w:p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Позволяет быстро автоматизировать, оптимизировать рабочие места и </w:t>
      </w:r>
      <w:proofErr w:type="gramStart"/>
      <w:r w:rsidRPr="006760BA">
        <w:rPr>
          <w:rFonts w:cstheme="minorHAnsi"/>
          <w:color w:val="262626" w:themeColor="text1" w:themeTint="D9"/>
        </w:rPr>
        <w:t>бизнес процессы</w:t>
      </w:r>
      <w:proofErr w:type="gramEnd"/>
      <w:r w:rsidRPr="006760BA">
        <w:rPr>
          <w:rFonts w:cstheme="minorHAnsi"/>
          <w:color w:val="262626" w:themeColor="text1" w:themeTint="D9"/>
        </w:rPr>
        <w:t xml:space="preserve"> по учету товара в магазине. Например, приемку товара по штрихкодам или инвентаризацию прямо в торговом зале.</w:t>
      </w:r>
    </w:p>
    <w:p w14:paraId="524FFF11" w14:textId="08C46D02" w:rsidR="008915A2" w:rsidRPr="006760BA" w:rsidRDefault="00000000" w:rsidP="00483C97">
      <w:p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lastRenderedPageBreak/>
        <w:t xml:space="preserve">Программа работает на ТСД (мобильное устройство со сканером штрихкодов) и на ПК (где уже у вас установлена торговая или учетная система) и умеет обмениваться данными между мобильным устройством и вашей системой любым удобным способом: по кабелю без </w:t>
      </w:r>
      <w:proofErr w:type="spellStart"/>
      <w:r w:rsidRPr="006760BA">
        <w:rPr>
          <w:rFonts w:cstheme="minorHAnsi"/>
          <w:color w:val="262626" w:themeColor="text1" w:themeTint="D9"/>
        </w:rPr>
        <w:t>Wi</w:t>
      </w:r>
      <w:proofErr w:type="spellEnd"/>
      <w:r w:rsidRPr="006760BA">
        <w:rPr>
          <w:rFonts w:cstheme="minorHAnsi"/>
          <w:color w:val="262626" w:themeColor="text1" w:themeTint="D9"/>
        </w:rPr>
        <w:t xml:space="preserve">-Fi или обменом измененными данными по </w:t>
      </w:r>
      <w:proofErr w:type="spellStart"/>
      <w:r w:rsidRPr="006760BA">
        <w:rPr>
          <w:rFonts w:cstheme="minorHAnsi"/>
          <w:color w:val="262626" w:themeColor="text1" w:themeTint="D9"/>
        </w:rPr>
        <w:t>Wi</w:t>
      </w:r>
      <w:proofErr w:type="spellEnd"/>
      <w:r w:rsidRPr="006760BA">
        <w:rPr>
          <w:rFonts w:cstheme="minorHAnsi"/>
          <w:color w:val="262626" w:themeColor="text1" w:themeTint="D9"/>
        </w:rPr>
        <w:t>-Fi.</w:t>
      </w:r>
    </w:p>
    <w:p w14:paraId="7296A87C" w14:textId="77777777" w:rsidR="00FF0969" w:rsidRPr="006760BA" w:rsidRDefault="00FF0969" w:rsidP="00483C97">
      <w:pPr>
        <w:spacing w:after="0" w:line="360" w:lineRule="auto"/>
        <w:rPr>
          <w:rFonts w:cstheme="minorHAnsi"/>
          <w:color w:val="262626" w:themeColor="text1" w:themeTint="D9"/>
        </w:rPr>
      </w:pPr>
    </w:p>
    <w:p w14:paraId="59D69965" w14:textId="77777777" w:rsidR="00042D6B" w:rsidRPr="009372EB" w:rsidRDefault="00042D6B" w:rsidP="00042D6B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Функциональные возможности</w:t>
      </w:r>
    </w:p>
    <w:p w14:paraId="5B729EAE" w14:textId="77777777" w:rsidR="00FF0969" w:rsidRPr="006760BA" w:rsidRDefault="00000000" w:rsidP="00483C97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</w:pP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Сбор штрихкодов в магазине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Самая простая операция — сканирование штрихкодов с вводом количества. Результат можно загрузить в любой документ учетной системы, в котором есть товары и количества.</w:t>
      </w:r>
      <w:r w:rsidRPr="006760BA">
        <w:rPr>
          <w:rFonts w:cstheme="minorHAnsi"/>
          <w:color w:val="262626" w:themeColor="text1" w:themeTint="D9"/>
        </w:rPr>
        <w:br/>
        <w:t>Если штрихкоды в системе еще не заведены, то есть возможность привязывать штрихкоды к известным товарам прямо во время сканирования. Если карточка товара еще не заведена, всё равно есть возможность сканировать штрихкод и привязать его к новой заведенной карточке позднее.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Информация о товаре по штрихкоду в магазине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Получение информации о названии, единице измерения, цене и наличии товара с учетом характеристик.</w:t>
      </w:r>
      <w:r w:rsidRPr="006760BA">
        <w:rPr>
          <w:rFonts w:cstheme="minorHAnsi"/>
          <w:color w:val="262626" w:themeColor="text1" w:themeTint="D9"/>
        </w:rPr>
        <w:br/>
        <w:t>В лицензиях уровня МИНИМУМ и БАЗОВЫЙ отображаются данные последней выгрузки.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Печать в магазине на мобильный принтер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Переоценка с использованием мобильного принтера – это очень просто. Сканируем товар, если цена в торговом зале устарела, то тут же печатаем новую этикетку с помощью мобильного принтера с Bluetooth и клеим её.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br/>
        <w:t xml:space="preserve">Полуавтономная работа с </w:t>
      </w:r>
      <w:proofErr w:type="spellStart"/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Wi</w:t>
      </w:r>
      <w:proofErr w:type="spellEnd"/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-Fi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Этот режим работы позволяет использовать часть функций для работы в сети WiFi, например, загрузка и выгрузка документов через WiFi, без подключения кабелем. А если сети нет, то можно работать автономно.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Работа полностью онлайн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 xml:space="preserve">Поддержка онлайн связи с учётной системой по </w:t>
      </w:r>
      <w:proofErr w:type="spellStart"/>
      <w:r w:rsidRPr="006760BA">
        <w:rPr>
          <w:rFonts w:cstheme="minorHAnsi"/>
          <w:color w:val="262626" w:themeColor="text1" w:themeTint="D9"/>
        </w:rPr>
        <w:t>Wi</w:t>
      </w:r>
      <w:proofErr w:type="spellEnd"/>
      <w:r w:rsidRPr="006760BA">
        <w:rPr>
          <w:rFonts w:cstheme="minorHAnsi"/>
          <w:color w:val="262626" w:themeColor="text1" w:themeTint="D9"/>
        </w:rPr>
        <w:t>-Fi. Позволяет получать актуальную информацию о номенклатуре, текущих остатках и ценах; печатать документы или ценники. И даже создавать новые документы непосредственно с терминала.</w:t>
      </w:r>
    </w:p>
    <w:p w14:paraId="2AC76586" w14:textId="66ABE1D2" w:rsidR="008915A2" w:rsidRPr="006760BA" w:rsidRDefault="00000000" w:rsidP="00483C97">
      <w:p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lastRenderedPageBreak/>
        <w:t>Коллективная работа с единой накладной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Можно работать с одним документом на нескольких мобильных устройствах одновременно. Все участники коллективной работы в реальном времени могут видеть общий результат работы. Это особенно удобно для работы с большими документами, которые содержат много позиций.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Работа с характеристиками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При любом сканировании товара учитывается его характеристика.  Это может быть цвет, размер или что-либо ещё. Работа с характеристиками позволяет избежать пересортицы.</w:t>
      </w:r>
      <w:r w:rsidRPr="006760BA">
        <w:rPr>
          <w:rFonts w:cstheme="minorHAnsi"/>
          <w:color w:val="262626" w:themeColor="text1" w:themeTint="D9"/>
        </w:rPr>
        <w:br/>
        <w:t>Товар может иметь несколько характеристик. Если товары с разными характеристиками имеют одинаковый штрихкод, то мобильное устройство предложит выбрать нужную характеристику из списка.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Работа с серийными номерами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Если товар учитывается по серийному номеру, то необязательно сканировать сначала штрихкод товара, а потом серийный номер. Можно сканировать только штрихкод серийного номера, товар будет определён по нему, серийный номер будет записан.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shd w:val="clear" w:color="auto" w:fill="FFFFFF"/>
          <w:lang w:eastAsia="ru-RU"/>
        </w:rPr>
        <w:t>  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Работа с сериями товара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В программе учтены индивидуальные особенности различных складских операций при работе с сериями номенклатурных единиц.</w:t>
      </w:r>
      <w:r w:rsidRPr="006760BA">
        <w:rPr>
          <w:rFonts w:cstheme="minorHAnsi"/>
          <w:color w:val="262626" w:themeColor="text1" w:themeTint="D9"/>
        </w:rPr>
        <w:br/>
        <w:t>При приемке, отгрузке и инвентаризации мобильное устройство заставляет сканировать или вводить вручную серии соответствующих позиций. После загрузки все серии будут верно отражены в базе данных бэк-офиса.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br/>
        <w:t>Драйвер и обработка для «1С:Предприятия»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Драйвер торгового оборудования и обработка для работы в управляемых и не управляемых формах.</w:t>
      </w:r>
      <w:r w:rsidRPr="006760BA">
        <w:rPr>
          <w:rFonts w:cstheme="minorHAnsi"/>
          <w:color w:val="262626" w:themeColor="text1" w:themeTint="D9"/>
        </w:rPr>
        <w:br/>
        <w:t xml:space="preserve">см. </w:t>
      </w:r>
      <w:proofErr w:type="spellStart"/>
      <w:r w:rsidRPr="006760BA">
        <w:rPr>
          <w:rFonts w:cstheme="minorHAnsi"/>
          <w:color w:val="262626" w:themeColor="text1" w:themeTint="D9"/>
        </w:rPr>
        <w:t>инфописьмо</w:t>
      </w:r>
      <w:proofErr w:type="spellEnd"/>
      <w:r w:rsidRPr="006760BA">
        <w:rPr>
          <w:rFonts w:cstheme="minorHAnsi"/>
          <w:color w:val="262626" w:themeColor="text1" w:themeTint="D9"/>
        </w:rPr>
        <w:t xml:space="preserve"> №21475 от 06.06.2016, </w:t>
      </w:r>
      <w:proofErr w:type="spellStart"/>
      <w:r w:rsidRPr="006760BA">
        <w:rPr>
          <w:rFonts w:cstheme="minorHAnsi"/>
          <w:color w:val="262626" w:themeColor="text1" w:themeTint="D9"/>
        </w:rPr>
        <w:t>инфописьмо</w:t>
      </w:r>
      <w:proofErr w:type="spellEnd"/>
      <w:r w:rsidRPr="006760BA">
        <w:rPr>
          <w:rFonts w:cstheme="minorHAnsi"/>
          <w:color w:val="262626" w:themeColor="text1" w:themeTint="D9"/>
        </w:rPr>
        <w:t xml:space="preserve"> №21749 от 19.08.2016, </w:t>
      </w:r>
      <w:proofErr w:type="spellStart"/>
      <w:r w:rsidRPr="006760BA">
        <w:rPr>
          <w:rFonts w:cstheme="minorHAnsi"/>
          <w:color w:val="262626" w:themeColor="text1" w:themeTint="D9"/>
        </w:rPr>
        <w:t>инфописьмо</w:t>
      </w:r>
      <w:proofErr w:type="spellEnd"/>
      <w:r w:rsidRPr="006760BA">
        <w:rPr>
          <w:rFonts w:cstheme="minorHAnsi"/>
          <w:color w:val="262626" w:themeColor="text1" w:themeTint="D9"/>
        </w:rPr>
        <w:t xml:space="preserve"> №21750 от 19.08.2016.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Обмен данными через TXT и Excel</w:t>
      </w:r>
      <w:r w:rsidRPr="006760BA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6760BA">
        <w:rPr>
          <w:rFonts w:cstheme="minorHAnsi"/>
          <w:color w:val="262626" w:themeColor="text1" w:themeTint="D9"/>
        </w:rPr>
        <w:t>Обмен TXT и Excel поддержан в специальных лицензиях любого уровня (см. ниже список всех лицензий).</w:t>
      </w:r>
      <w:r w:rsidRPr="006760BA">
        <w:rPr>
          <w:rFonts w:cstheme="minorHAnsi"/>
          <w:color w:val="262626" w:themeColor="text1" w:themeTint="D9"/>
        </w:rPr>
        <w:br/>
      </w:r>
      <w:r w:rsidRPr="006760BA">
        <w:rPr>
          <w:rFonts w:cstheme="minorHAnsi"/>
          <w:color w:val="262626" w:themeColor="text1" w:themeTint="D9"/>
        </w:rPr>
        <w:lastRenderedPageBreak/>
        <w:t>Для внедрения с обменом Excel поддерживается не только формат *.</w:t>
      </w:r>
      <w:proofErr w:type="spellStart"/>
      <w:r w:rsidRPr="006760BA">
        <w:rPr>
          <w:rFonts w:cstheme="minorHAnsi"/>
          <w:color w:val="262626" w:themeColor="text1" w:themeTint="D9"/>
        </w:rPr>
        <w:t>xls</w:t>
      </w:r>
      <w:proofErr w:type="spellEnd"/>
      <w:r w:rsidRPr="006760BA">
        <w:rPr>
          <w:rFonts w:cstheme="minorHAnsi"/>
          <w:color w:val="262626" w:themeColor="text1" w:themeTint="D9"/>
        </w:rPr>
        <w:t xml:space="preserve"> но и *.</w:t>
      </w:r>
      <w:proofErr w:type="spellStart"/>
      <w:r w:rsidRPr="006760BA">
        <w:rPr>
          <w:rFonts w:cstheme="minorHAnsi"/>
          <w:color w:val="262626" w:themeColor="text1" w:themeTint="D9"/>
        </w:rPr>
        <w:t>xlsx</w:t>
      </w:r>
      <w:proofErr w:type="spellEnd"/>
      <w:r w:rsidRPr="006760BA">
        <w:rPr>
          <w:rFonts w:cstheme="minorHAnsi"/>
          <w:color w:val="262626" w:themeColor="text1" w:themeTint="D9"/>
        </w:rPr>
        <w:t>.</w:t>
      </w:r>
      <w:r w:rsidRPr="006760BA">
        <w:rPr>
          <w:rFonts w:cstheme="minorHAnsi"/>
          <w:color w:val="262626" w:themeColor="text1" w:themeTint="D9"/>
        </w:rPr>
        <w:br/>
        <w:t>Для внедрения с обменом текстовыми файлами ограничений нет.</w:t>
      </w:r>
    </w:p>
    <w:p w14:paraId="6B0312F2" w14:textId="77777777" w:rsidR="00FF0969" w:rsidRPr="006760BA" w:rsidRDefault="00FF0969" w:rsidP="00483C97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</w:pPr>
    </w:p>
    <w:p w14:paraId="3E8E800D" w14:textId="6656AF84" w:rsidR="008915A2" w:rsidRPr="006760BA" w:rsidRDefault="00000000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6760BA">
        <w:rPr>
          <w:rFonts w:ascii="Open Sans" w:hAnsi="Open Sans" w:cs="Open Sans"/>
          <w:color w:val="262626" w:themeColor="text1" w:themeTint="D9"/>
        </w:rPr>
        <w:t xml:space="preserve">Сфера применения </w:t>
      </w:r>
      <w:r w:rsidR="00FF0969" w:rsidRPr="006760BA">
        <w:rPr>
          <w:rFonts w:ascii="Open Sans" w:hAnsi="Open Sans" w:cs="Open Sans"/>
          <w:color w:val="262626" w:themeColor="text1" w:themeTint="D9"/>
        </w:rPr>
        <w:t>–</w:t>
      </w:r>
      <w:r w:rsidRPr="006760BA">
        <w:rPr>
          <w:rFonts w:ascii="Open Sans" w:hAnsi="Open Sans" w:cs="Open Sans"/>
          <w:color w:val="262626" w:themeColor="text1" w:themeTint="D9"/>
        </w:rPr>
        <w:t xml:space="preserve"> сегменты рынка / задачи </w:t>
      </w:r>
    </w:p>
    <w:p w14:paraId="0FF078DF" w14:textId="77777777" w:rsidR="00FF0969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Автоматизация рутинных </w:t>
      </w:r>
      <w:proofErr w:type="spellStart"/>
      <w:r w:rsidRPr="006760BA">
        <w:rPr>
          <w:rFonts w:cstheme="minorHAnsi"/>
          <w:color w:val="262626" w:themeColor="text1" w:themeTint="D9"/>
        </w:rPr>
        <w:t>товароучетных</w:t>
      </w:r>
      <w:proofErr w:type="spellEnd"/>
      <w:r w:rsidRPr="006760BA">
        <w:rPr>
          <w:rFonts w:cstheme="minorHAnsi"/>
          <w:color w:val="262626" w:themeColor="text1" w:themeTint="D9"/>
        </w:rPr>
        <w:t xml:space="preserve"> операций в магазинах любого формата</w:t>
      </w:r>
      <w:r w:rsidR="00FF0969" w:rsidRPr="006760BA">
        <w:rPr>
          <w:rFonts w:cstheme="minorHAnsi"/>
          <w:color w:val="262626" w:themeColor="text1" w:themeTint="D9"/>
        </w:rPr>
        <w:t>:</w:t>
      </w:r>
    </w:p>
    <w:p w14:paraId="6ABBEFBA" w14:textId="77777777" w:rsidR="00FF0969" w:rsidRPr="006760BA" w:rsidRDefault="00000000" w:rsidP="00FF0969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магазинах у дома</w:t>
      </w:r>
      <w:r w:rsidR="00FF0969" w:rsidRPr="006760BA">
        <w:rPr>
          <w:rFonts w:cstheme="minorHAnsi"/>
          <w:color w:val="262626" w:themeColor="text1" w:themeTint="D9"/>
        </w:rPr>
        <w:t>;</w:t>
      </w:r>
    </w:p>
    <w:p w14:paraId="6EF2D906" w14:textId="38F7767E" w:rsidR="00FF0969" w:rsidRPr="006760BA" w:rsidRDefault="00000000" w:rsidP="00FF0969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6760BA">
        <w:rPr>
          <w:rFonts w:cstheme="minorHAnsi"/>
          <w:color w:val="262626" w:themeColor="text1" w:themeTint="D9"/>
        </w:rPr>
        <w:t>минимаркет</w:t>
      </w:r>
      <w:r w:rsidR="006760BA" w:rsidRPr="006760BA">
        <w:rPr>
          <w:rFonts w:cstheme="minorHAnsi"/>
          <w:color w:val="262626" w:themeColor="text1" w:themeTint="D9"/>
        </w:rPr>
        <w:t>ах</w:t>
      </w:r>
      <w:proofErr w:type="spellEnd"/>
      <w:r w:rsidR="00FF0969" w:rsidRPr="006760BA">
        <w:rPr>
          <w:rFonts w:cstheme="minorHAnsi"/>
          <w:color w:val="262626" w:themeColor="text1" w:themeTint="D9"/>
        </w:rPr>
        <w:t>;</w:t>
      </w:r>
    </w:p>
    <w:p w14:paraId="054DB081" w14:textId="5137DA45" w:rsidR="00FF0969" w:rsidRPr="006760BA" w:rsidRDefault="00000000" w:rsidP="00FF0969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супермаркет</w:t>
      </w:r>
      <w:r w:rsidR="006760BA" w:rsidRPr="006760BA">
        <w:rPr>
          <w:rFonts w:cstheme="minorHAnsi"/>
          <w:color w:val="262626" w:themeColor="text1" w:themeTint="D9"/>
        </w:rPr>
        <w:t>ах</w:t>
      </w:r>
      <w:r w:rsidR="00FF0969" w:rsidRPr="006760BA">
        <w:rPr>
          <w:rFonts w:cstheme="minorHAnsi"/>
          <w:color w:val="262626" w:themeColor="text1" w:themeTint="D9"/>
        </w:rPr>
        <w:t>;</w:t>
      </w:r>
    </w:p>
    <w:p w14:paraId="54AF187F" w14:textId="3628FA47" w:rsidR="00FF0969" w:rsidRPr="006760BA" w:rsidRDefault="00FF0969" w:rsidP="00FF0969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продуктов</w:t>
      </w:r>
      <w:r w:rsidR="006760BA" w:rsidRPr="006760BA">
        <w:rPr>
          <w:rFonts w:cstheme="minorHAnsi"/>
          <w:color w:val="262626" w:themeColor="text1" w:themeTint="D9"/>
        </w:rPr>
        <w:t>ом</w:t>
      </w:r>
      <w:r w:rsidRPr="006760BA">
        <w:rPr>
          <w:rFonts w:cstheme="minorHAnsi"/>
          <w:color w:val="262626" w:themeColor="text1" w:themeTint="D9"/>
        </w:rPr>
        <w:t xml:space="preserve"> ритейл</w:t>
      </w:r>
      <w:r w:rsidR="006760BA" w:rsidRPr="006760BA">
        <w:rPr>
          <w:rFonts w:cstheme="minorHAnsi"/>
          <w:color w:val="262626" w:themeColor="text1" w:themeTint="D9"/>
        </w:rPr>
        <w:t>е</w:t>
      </w:r>
      <w:r w:rsidRPr="006760BA">
        <w:rPr>
          <w:rFonts w:cstheme="minorHAnsi"/>
          <w:color w:val="262626" w:themeColor="text1" w:themeTint="D9"/>
        </w:rPr>
        <w:t xml:space="preserve"> (розничн</w:t>
      </w:r>
      <w:r w:rsidR="006760BA" w:rsidRPr="006760BA">
        <w:rPr>
          <w:rFonts w:cstheme="minorHAnsi"/>
          <w:color w:val="262626" w:themeColor="text1" w:themeTint="D9"/>
        </w:rPr>
        <w:t>ой</w:t>
      </w:r>
      <w:r w:rsidRPr="006760BA">
        <w:rPr>
          <w:rFonts w:cstheme="minorHAnsi"/>
          <w:color w:val="262626" w:themeColor="text1" w:themeTint="D9"/>
        </w:rPr>
        <w:t xml:space="preserve"> торговл</w:t>
      </w:r>
      <w:r w:rsidR="006760BA" w:rsidRPr="006760BA">
        <w:rPr>
          <w:rFonts w:cstheme="minorHAnsi"/>
          <w:color w:val="262626" w:themeColor="text1" w:themeTint="D9"/>
        </w:rPr>
        <w:t>е</w:t>
      </w:r>
      <w:r w:rsidRPr="006760BA">
        <w:rPr>
          <w:rFonts w:cstheme="minorHAnsi"/>
          <w:color w:val="262626" w:themeColor="text1" w:themeTint="D9"/>
        </w:rPr>
        <w:t xml:space="preserve"> продуктами питания оптовыми масштабами);</w:t>
      </w:r>
    </w:p>
    <w:p w14:paraId="3024700E" w14:textId="769DA3A9" w:rsidR="00FF0969" w:rsidRPr="00FF0969" w:rsidRDefault="00FF0969" w:rsidP="00FF0969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 магазин</w:t>
      </w:r>
      <w:r w:rsidR="006760BA" w:rsidRPr="006760BA">
        <w:rPr>
          <w:rFonts w:cstheme="minorHAnsi"/>
          <w:color w:val="262626" w:themeColor="text1" w:themeTint="D9"/>
        </w:rPr>
        <w:t>ах</w:t>
      </w:r>
      <w:r w:rsidRPr="006760BA">
        <w:rPr>
          <w:rFonts w:cstheme="minorHAnsi"/>
          <w:color w:val="262626" w:themeColor="text1" w:themeTint="D9"/>
        </w:rPr>
        <w:t xml:space="preserve"> одежды и обуви (т</w:t>
      </w:r>
      <w:r w:rsidRPr="00FF0969">
        <w:rPr>
          <w:rFonts w:cstheme="minorHAnsi"/>
          <w:color w:val="262626" w:themeColor="text1" w:themeTint="D9"/>
        </w:rPr>
        <w:t>орговы</w:t>
      </w:r>
      <w:r w:rsidR="006760BA" w:rsidRPr="006760BA">
        <w:rPr>
          <w:rFonts w:cstheme="minorHAnsi"/>
          <w:color w:val="262626" w:themeColor="text1" w:themeTint="D9"/>
        </w:rPr>
        <w:t>х</w:t>
      </w:r>
      <w:r w:rsidRPr="00FF0969">
        <w:rPr>
          <w:rFonts w:cstheme="minorHAnsi"/>
          <w:color w:val="262626" w:themeColor="text1" w:themeTint="D9"/>
        </w:rPr>
        <w:t xml:space="preserve"> центр</w:t>
      </w:r>
      <w:r w:rsidR="006760BA" w:rsidRPr="006760BA">
        <w:rPr>
          <w:rFonts w:cstheme="minorHAnsi"/>
          <w:color w:val="262626" w:themeColor="text1" w:themeTint="D9"/>
        </w:rPr>
        <w:t>ах</w:t>
      </w:r>
      <w:r w:rsidRPr="00FF0969">
        <w:rPr>
          <w:rFonts w:cstheme="minorHAnsi"/>
          <w:color w:val="262626" w:themeColor="text1" w:themeTint="D9"/>
        </w:rPr>
        <w:t>, магазин</w:t>
      </w:r>
      <w:r w:rsidR="006760BA" w:rsidRPr="006760BA">
        <w:rPr>
          <w:rFonts w:cstheme="minorHAnsi"/>
          <w:color w:val="262626" w:themeColor="text1" w:themeTint="D9"/>
        </w:rPr>
        <w:t>ах</w:t>
      </w:r>
      <w:r w:rsidRPr="00FF0969">
        <w:rPr>
          <w:rFonts w:cstheme="minorHAnsi"/>
          <w:color w:val="262626" w:themeColor="text1" w:themeTint="D9"/>
        </w:rPr>
        <w:t>, универмаг</w:t>
      </w:r>
      <w:r w:rsidR="006760BA" w:rsidRPr="006760BA">
        <w:rPr>
          <w:rFonts w:cstheme="minorHAnsi"/>
          <w:color w:val="262626" w:themeColor="text1" w:themeTint="D9"/>
        </w:rPr>
        <w:t>ах</w:t>
      </w:r>
      <w:r w:rsidRPr="006760BA">
        <w:rPr>
          <w:rFonts w:cstheme="minorHAnsi"/>
          <w:color w:val="262626" w:themeColor="text1" w:themeTint="D9"/>
        </w:rPr>
        <w:t>);</w:t>
      </w:r>
    </w:p>
    <w:p w14:paraId="7BD3394D" w14:textId="5CD44C18" w:rsidR="008915A2" w:rsidRPr="006760BA" w:rsidRDefault="006760BA" w:rsidP="006760BA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м</w:t>
      </w:r>
      <w:r w:rsidR="00FF0969" w:rsidRPr="006760BA">
        <w:rPr>
          <w:rFonts w:cstheme="minorHAnsi"/>
          <w:color w:val="262626" w:themeColor="text1" w:themeTint="D9"/>
        </w:rPr>
        <w:t>агазин</w:t>
      </w:r>
      <w:r w:rsidRPr="006760BA">
        <w:rPr>
          <w:rFonts w:cstheme="minorHAnsi"/>
          <w:color w:val="262626" w:themeColor="text1" w:themeTint="D9"/>
        </w:rPr>
        <w:t>ах</w:t>
      </w:r>
      <w:r w:rsidR="00FF0969" w:rsidRPr="006760BA">
        <w:rPr>
          <w:rFonts w:cstheme="minorHAnsi"/>
          <w:color w:val="262626" w:themeColor="text1" w:themeTint="D9"/>
        </w:rPr>
        <w:t xml:space="preserve"> с алкогольной продукцией (имеющи</w:t>
      </w:r>
      <w:r w:rsidRPr="006760BA">
        <w:rPr>
          <w:rFonts w:cstheme="minorHAnsi"/>
          <w:color w:val="262626" w:themeColor="text1" w:themeTint="D9"/>
        </w:rPr>
        <w:t>х</w:t>
      </w:r>
      <w:r w:rsidR="00FF0969" w:rsidRPr="006760BA">
        <w:rPr>
          <w:rFonts w:cstheme="minorHAnsi"/>
          <w:color w:val="262626" w:themeColor="text1" w:themeTint="D9"/>
        </w:rPr>
        <w:t xml:space="preserve"> лицензию на розничную продажу алкоголя</w:t>
      </w:r>
      <w:r w:rsidRPr="006760BA">
        <w:rPr>
          <w:rFonts w:cstheme="minorHAnsi"/>
          <w:color w:val="262626" w:themeColor="text1" w:themeTint="D9"/>
        </w:rPr>
        <w:t>) и т.д.</w:t>
      </w:r>
    </w:p>
    <w:p w14:paraId="714A4338" w14:textId="77777777" w:rsidR="008915A2" w:rsidRPr="006760BA" w:rsidRDefault="008915A2" w:rsidP="00483C97">
      <w:pPr>
        <w:pStyle w:val="a0"/>
        <w:spacing w:after="0" w:line="360" w:lineRule="auto"/>
        <w:rPr>
          <w:rFonts w:ascii="Open Sans" w:hAnsi="Open Sans"/>
          <w:color w:val="262626" w:themeColor="text1" w:themeTint="D9"/>
          <w:sz w:val="23"/>
          <w:szCs w:val="23"/>
        </w:rPr>
      </w:pPr>
    </w:p>
    <w:p w14:paraId="4901AC1C" w14:textId="31506130" w:rsidR="008915A2" w:rsidRPr="006760BA" w:rsidRDefault="00000000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6760BA">
        <w:rPr>
          <w:rFonts w:ascii="Open Sans" w:hAnsi="Open Sans" w:cs="Open Sans"/>
          <w:color w:val="262626" w:themeColor="text1" w:themeTint="D9"/>
        </w:rPr>
        <w:t xml:space="preserve">Что особенного </w:t>
      </w:r>
      <w:r w:rsidR="007D4A6D" w:rsidRPr="006760BA">
        <w:rPr>
          <w:rFonts w:ascii="Open Sans" w:hAnsi="Open Sans" w:cs="Open Sans"/>
          <w:color w:val="262626" w:themeColor="text1" w:themeTint="D9"/>
        </w:rPr>
        <w:t>в Магазин 15</w:t>
      </w:r>
      <w:r w:rsidRPr="006760BA">
        <w:rPr>
          <w:rFonts w:ascii="Open Sans" w:hAnsi="Open Sans" w:cs="Open Sans"/>
          <w:color w:val="262626" w:themeColor="text1" w:themeTint="D9"/>
        </w:rPr>
        <w:t>?</w:t>
      </w:r>
    </w:p>
    <w:p w14:paraId="6034963F" w14:textId="5667C3BF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Магазин 15 позволяет быстро автоматизировать, оптимизировать рабочие места и бизнес</w:t>
      </w:r>
      <w:r w:rsidR="006D56C2" w:rsidRPr="006760BA">
        <w:rPr>
          <w:rFonts w:cstheme="minorHAnsi"/>
          <w:color w:val="262626" w:themeColor="text1" w:themeTint="D9"/>
        </w:rPr>
        <w:t>-</w:t>
      </w:r>
      <w:r w:rsidRPr="006760BA">
        <w:rPr>
          <w:rFonts w:cstheme="minorHAnsi"/>
          <w:color w:val="262626" w:themeColor="text1" w:themeTint="D9"/>
        </w:rPr>
        <w:t>процессы по учету товара в магазине. Например, приемку товара по штрихкодам или инвентаризацию прямо в торговом зале. Время внедрения ПО от 1-го дня до 2-х недель. Работает на оборудовании от ведущих мировых производителей, список интегрированного оборудования постоянно расширяется.</w:t>
      </w:r>
    </w:p>
    <w:p w14:paraId="5C74D430" w14:textId="77777777" w:rsidR="008915A2" w:rsidRPr="006760BA" w:rsidRDefault="008915A2" w:rsidP="00483C97">
      <w:pPr>
        <w:pStyle w:val="a0"/>
        <w:spacing w:after="0" w:line="360" w:lineRule="auto"/>
        <w:rPr>
          <w:rFonts w:ascii="Open Sans" w:hAnsi="Open Sans"/>
          <w:color w:val="262626" w:themeColor="text1" w:themeTint="D9"/>
          <w:sz w:val="23"/>
          <w:szCs w:val="23"/>
        </w:rPr>
      </w:pPr>
    </w:p>
    <w:p w14:paraId="08FD2575" w14:textId="6C9F309D" w:rsidR="008915A2" w:rsidRPr="00E333AC" w:rsidRDefault="00000000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Преимущества / Фишки / Особенности</w:t>
      </w:r>
    </w:p>
    <w:p w14:paraId="7292C22E" w14:textId="77777777" w:rsidR="008915A2" w:rsidRPr="00E333AC" w:rsidRDefault="00000000" w:rsidP="00E333AC">
      <w:pPr>
        <w:pStyle w:val="a0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 xml:space="preserve">Поддержка Windows и </w:t>
      </w:r>
      <w:proofErr w:type="spellStart"/>
      <w:r w:rsidRPr="006760BA">
        <w:rPr>
          <w:rFonts w:cstheme="minorHAnsi"/>
          <w:color w:val="262626" w:themeColor="text1" w:themeTint="D9"/>
        </w:rPr>
        <w:t>Android</w:t>
      </w:r>
      <w:proofErr w:type="spellEnd"/>
      <w:r w:rsidRPr="006760BA">
        <w:rPr>
          <w:rFonts w:cstheme="minorHAnsi"/>
          <w:color w:val="262626" w:themeColor="text1" w:themeTint="D9"/>
        </w:rPr>
        <w:t xml:space="preserve"> одновременно. ПК</w:t>
      </w:r>
      <w:r w:rsidRPr="00E333AC">
        <w:rPr>
          <w:rFonts w:cstheme="minorHAnsi"/>
          <w:color w:val="262626" w:themeColor="text1" w:themeTint="D9"/>
          <w:lang w:val="en-US"/>
        </w:rPr>
        <w:t xml:space="preserve"> (Windows 7 / 8 / 10), </w:t>
      </w:r>
      <w:r w:rsidRPr="006760BA">
        <w:rPr>
          <w:rFonts w:cstheme="minorHAnsi"/>
          <w:color w:val="262626" w:themeColor="text1" w:themeTint="D9"/>
        </w:rPr>
        <w:t>мобильные</w:t>
      </w:r>
      <w:r w:rsidRPr="00E333AC">
        <w:rPr>
          <w:rFonts w:cstheme="minorHAnsi"/>
          <w:color w:val="262626" w:themeColor="text1" w:themeTint="D9"/>
          <w:lang w:val="en-US"/>
        </w:rPr>
        <w:t xml:space="preserve"> (Android, Windows mobile, Windows CE), </w:t>
      </w:r>
      <w:r w:rsidRPr="006760BA">
        <w:rPr>
          <w:rFonts w:cstheme="minorHAnsi"/>
          <w:color w:val="262626" w:themeColor="text1" w:themeTint="D9"/>
        </w:rPr>
        <w:t>сервер</w:t>
      </w:r>
      <w:r w:rsidRPr="00E333AC">
        <w:rPr>
          <w:rFonts w:cstheme="minorHAnsi"/>
          <w:color w:val="262626" w:themeColor="text1" w:themeTint="D9"/>
          <w:lang w:val="en-US"/>
        </w:rPr>
        <w:t xml:space="preserve"> Mobile SMARTS </w:t>
      </w:r>
      <w:r w:rsidRPr="006760BA">
        <w:rPr>
          <w:rFonts w:cstheme="minorHAnsi"/>
          <w:color w:val="262626" w:themeColor="text1" w:themeTint="D9"/>
        </w:rPr>
        <w:t>и</w:t>
      </w:r>
      <w:r w:rsidRPr="00E333AC">
        <w:rPr>
          <w:rFonts w:cstheme="minorHAnsi"/>
          <w:color w:val="262626" w:themeColor="text1" w:themeTint="D9"/>
          <w:lang w:val="en-US"/>
        </w:rPr>
        <w:t xml:space="preserve"> </w:t>
      </w:r>
      <w:r w:rsidRPr="006760BA">
        <w:rPr>
          <w:rFonts w:cstheme="minorHAnsi"/>
          <w:color w:val="262626" w:themeColor="text1" w:themeTint="D9"/>
        </w:rPr>
        <w:t>печати</w:t>
      </w:r>
      <w:r w:rsidRPr="00E333AC">
        <w:rPr>
          <w:rFonts w:cstheme="minorHAnsi"/>
          <w:color w:val="262626" w:themeColor="text1" w:themeTint="D9"/>
          <w:lang w:val="en-US"/>
        </w:rPr>
        <w:t xml:space="preserve"> (Windows, Linux).</w:t>
      </w:r>
    </w:p>
    <w:p w14:paraId="03306643" w14:textId="77777777" w:rsidR="008915A2" w:rsidRPr="006760BA" w:rsidRDefault="00000000" w:rsidP="00E333AC">
      <w:pPr>
        <w:pStyle w:val="a0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Работа всего оборудования с одним сервером / ПК в единой среде.</w:t>
      </w:r>
    </w:p>
    <w:p w14:paraId="72CFBC14" w14:textId="77777777" w:rsidR="008915A2" w:rsidRPr="006760BA" w:rsidRDefault="00000000" w:rsidP="00E333AC">
      <w:pPr>
        <w:pStyle w:val="a0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Поддержка одновременно и </w:t>
      </w:r>
      <w:proofErr w:type="spellStart"/>
      <w:r w:rsidRPr="006760BA">
        <w:rPr>
          <w:rFonts w:cstheme="minorHAnsi"/>
          <w:color w:val="262626" w:themeColor="text1" w:themeTint="D9"/>
        </w:rPr>
        <w:t>online</w:t>
      </w:r>
      <w:proofErr w:type="spellEnd"/>
      <w:r w:rsidRPr="006760BA">
        <w:rPr>
          <w:rFonts w:cstheme="minorHAnsi"/>
          <w:color w:val="262626" w:themeColor="text1" w:themeTint="D9"/>
        </w:rPr>
        <w:t xml:space="preserve">, и </w:t>
      </w:r>
      <w:proofErr w:type="spellStart"/>
      <w:r w:rsidRPr="006760BA">
        <w:rPr>
          <w:rFonts w:cstheme="minorHAnsi"/>
          <w:color w:val="262626" w:themeColor="text1" w:themeTint="D9"/>
        </w:rPr>
        <w:t>offline</w:t>
      </w:r>
      <w:proofErr w:type="spellEnd"/>
      <w:r w:rsidRPr="006760BA">
        <w:rPr>
          <w:rFonts w:cstheme="minorHAnsi"/>
          <w:color w:val="262626" w:themeColor="text1" w:themeTint="D9"/>
        </w:rPr>
        <w:t>, и гибридного режима HYDB.</w:t>
      </w:r>
    </w:p>
    <w:p w14:paraId="266F3DC3" w14:textId="77777777" w:rsidR="008915A2" w:rsidRPr="006760BA" w:rsidRDefault="00000000" w:rsidP="00E333AC">
      <w:pPr>
        <w:pStyle w:val="a0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Собственная среда разработки. Редактирование метаданных, программирование алгоритмов, визуальное оформление экранов.</w:t>
      </w:r>
    </w:p>
    <w:p w14:paraId="14A11B03" w14:textId="03CCB1D8" w:rsidR="008915A2" w:rsidRDefault="00000000" w:rsidP="00E333AC">
      <w:pPr>
        <w:pStyle w:val="a0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Централизованное автоматические обновления </w:t>
      </w:r>
      <w:proofErr w:type="spellStart"/>
      <w:r w:rsidRPr="006760BA">
        <w:rPr>
          <w:rFonts w:cstheme="minorHAnsi"/>
          <w:color w:val="262626" w:themeColor="text1" w:themeTint="D9"/>
        </w:rPr>
        <w:t>native</w:t>
      </w:r>
      <w:proofErr w:type="spellEnd"/>
      <w:r w:rsidRPr="006760BA">
        <w:rPr>
          <w:rFonts w:cstheme="minorHAnsi"/>
          <w:color w:val="262626" w:themeColor="text1" w:themeTint="D9"/>
        </w:rPr>
        <w:t xml:space="preserve"> клиента.</w:t>
      </w:r>
    </w:p>
    <w:p w14:paraId="5ECF6AA2" w14:textId="77777777" w:rsidR="00E333AC" w:rsidRPr="006760BA" w:rsidRDefault="00E333AC" w:rsidP="00E333AC">
      <w:pPr>
        <w:pStyle w:val="a0"/>
        <w:spacing w:after="0" w:line="360" w:lineRule="auto"/>
        <w:ind w:left="720"/>
        <w:rPr>
          <w:rFonts w:cstheme="minorHAnsi"/>
          <w:color w:val="262626" w:themeColor="text1" w:themeTint="D9"/>
        </w:rPr>
      </w:pPr>
    </w:p>
    <w:p w14:paraId="03960C46" w14:textId="77777777" w:rsidR="008915A2" w:rsidRPr="00E333AC" w:rsidRDefault="00000000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Совместимое программное обеспечение</w:t>
      </w:r>
    </w:p>
    <w:p w14:paraId="2E61862A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Для внедрения с «1</w:t>
      </w:r>
      <w:proofErr w:type="gramStart"/>
      <w:r w:rsidRPr="006760BA">
        <w:rPr>
          <w:rFonts w:cstheme="minorHAnsi"/>
          <w:color w:val="262626" w:themeColor="text1" w:themeTint="D9"/>
        </w:rPr>
        <w:t>С:Предприятием</w:t>
      </w:r>
      <w:proofErr w:type="gramEnd"/>
      <w:r w:rsidRPr="006760BA">
        <w:rPr>
          <w:rFonts w:cstheme="minorHAnsi"/>
          <w:color w:val="262626" w:themeColor="text1" w:themeTint="D9"/>
        </w:rPr>
        <w:t>» необходима последняя актуальная версия платформы 1С, не ниже 8.3.7. (кроме использования с «1С-Рарус: ТКПТ и ТКПС», для которых достаточно платформы 8.2.19.130).</w:t>
      </w:r>
    </w:p>
    <w:p w14:paraId="6E64BD97" w14:textId="77777777" w:rsidR="008915A2" w:rsidRPr="00E333AC" w:rsidRDefault="00000000" w:rsidP="00E333AC">
      <w:pPr>
        <w:pStyle w:val="3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lastRenderedPageBreak/>
        <w:t>Перечень поддерживаемых конфигураций, Россия</w:t>
      </w:r>
    </w:p>
    <w:p w14:paraId="29CA3CDF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«АСТОР: Ваш магазин 7.0 SE»</w:t>
      </w:r>
    </w:p>
    <w:p w14:paraId="4E8E09F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«АСТОР: Модный магазин 7 SE»</w:t>
      </w:r>
    </w:p>
    <w:p w14:paraId="3A20D8C4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«АСТОР: Торговый дом 7 SP»</w:t>
      </w:r>
    </w:p>
    <w:p w14:paraId="1928AC19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«АСТОР: Торговая Сеть 7.0 Smart Enterprise»</w:t>
      </w:r>
      <w:r w:rsidRPr="006760BA">
        <w:rPr>
          <w:rFonts w:cstheme="minorHAnsi"/>
          <w:color w:val="262626" w:themeColor="text1" w:themeTint="D9"/>
        </w:rPr>
        <w:tab/>
      </w:r>
    </w:p>
    <w:p w14:paraId="485F0D34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«ДАЛИОН: ТРЕНД 1.0»</w:t>
      </w:r>
    </w:p>
    <w:p w14:paraId="018A60BB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«ДАЛИОН: ТРЕНД 2.0»</w:t>
      </w:r>
    </w:p>
    <w:p w14:paraId="34AD9B6F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«ДАЛИОН: ТРЕНД 3.0»</w:t>
      </w:r>
    </w:p>
    <w:p w14:paraId="0330BF54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«ДАЛИОН: Управление Магазином 1.2. ПРО»</w:t>
      </w:r>
    </w:p>
    <w:p w14:paraId="0028BBDE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«ДАЛИОН: Управление Магазином 1.2. ЛАЙТ»</w:t>
      </w:r>
    </w:p>
    <w:p w14:paraId="35BBF447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«ДАЛИОН: Управление магазином 2.0»</w:t>
      </w:r>
    </w:p>
    <w:p w14:paraId="0697189A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</w:t>
      </w:r>
      <w:proofErr w:type="spellStart"/>
      <w:r w:rsidRPr="006760BA">
        <w:rPr>
          <w:rFonts w:cstheme="minorHAnsi"/>
          <w:color w:val="262626" w:themeColor="text1" w:themeTint="D9"/>
        </w:rPr>
        <w:t>Трактиръ</w:t>
      </w:r>
      <w:proofErr w:type="spellEnd"/>
      <w:r w:rsidRPr="006760BA">
        <w:rPr>
          <w:rFonts w:cstheme="minorHAnsi"/>
          <w:color w:val="262626" w:themeColor="text1" w:themeTint="D9"/>
        </w:rPr>
        <w:t>: Head-Office 1.0»</w:t>
      </w:r>
    </w:p>
    <w:p w14:paraId="6D977E8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«Штрих-М: Продуктовый магазин 5.2»</w:t>
      </w:r>
    </w:p>
    <w:p w14:paraId="67DDA57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«Штрих-М: Розничная сеть 5.2»</w:t>
      </w:r>
      <w:r w:rsidRPr="006760BA">
        <w:rPr>
          <w:rFonts w:cstheme="minorHAnsi"/>
          <w:color w:val="262626" w:themeColor="text1" w:themeTint="D9"/>
        </w:rPr>
        <w:tab/>
      </w:r>
    </w:p>
    <w:p w14:paraId="3D215E22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«Штрих-М: Магазин 5.2»</w:t>
      </w:r>
    </w:p>
    <w:p w14:paraId="4425160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«Штрих-М: Розничная торговля 5.2»</w:t>
      </w:r>
    </w:p>
    <w:p w14:paraId="5DCA8539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«Штрих-М: Торговое предприятие 5.2»</w:t>
      </w:r>
    </w:p>
    <w:p w14:paraId="3D65B98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«Штрих-М: Торговое предприятие 7.0»</w:t>
      </w:r>
    </w:p>
    <w:p w14:paraId="028AE6AE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С:ERP</w:t>
      </w:r>
      <w:proofErr w:type="gramEnd"/>
      <w:r w:rsidRPr="006760BA">
        <w:rPr>
          <w:rFonts w:cstheme="minorHAnsi"/>
          <w:color w:val="262626" w:themeColor="text1" w:themeTint="D9"/>
        </w:rPr>
        <w:t xml:space="preserve"> Управление предприятием 2.2»</w:t>
      </w:r>
    </w:p>
    <w:p w14:paraId="25C06001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С:ERP</w:t>
      </w:r>
      <w:proofErr w:type="gramEnd"/>
      <w:r w:rsidRPr="006760BA">
        <w:rPr>
          <w:rFonts w:cstheme="minorHAnsi"/>
          <w:color w:val="262626" w:themeColor="text1" w:themeTint="D9"/>
        </w:rPr>
        <w:t xml:space="preserve"> Управление предприятием 2.4»</w:t>
      </w:r>
    </w:p>
    <w:p w14:paraId="602FC21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С:ERP</w:t>
      </w:r>
      <w:proofErr w:type="gramEnd"/>
      <w:r w:rsidRPr="006760BA">
        <w:rPr>
          <w:rFonts w:cstheme="minorHAnsi"/>
          <w:color w:val="262626" w:themeColor="text1" w:themeTint="D9"/>
        </w:rPr>
        <w:t xml:space="preserve"> Управление предприятием 2.5»</w:t>
      </w:r>
    </w:p>
    <w:p w14:paraId="2335878E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С:Комплексная</w:t>
      </w:r>
      <w:proofErr w:type="gramEnd"/>
      <w:r w:rsidRPr="006760BA">
        <w:rPr>
          <w:rFonts w:cstheme="minorHAnsi"/>
          <w:color w:val="262626" w:themeColor="text1" w:themeTint="D9"/>
        </w:rPr>
        <w:t xml:space="preserve"> автоматизация 1.1»</w:t>
      </w:r>
    </w:p>
    <w:p w14:paraId="579E29F4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С:Комплексная</w:t>
      </w:r>
      <w:proofErr w:type="gramEnd"/>
      <w:r w:rsidRPr="006760BA">
        <w:rPr>
          <w:rFonts w:cstheme="minorHAnsi"/>
          <w:color w:val="262626" w:themeColor="text1" w:themeTint="D9"/>
        </w:rPr>
        <w:t xml:space="preserve"> автоматизация 2.0»</w:t>
      </w:r>
    </w:p>
    <w:p w14:paraId="69BC4789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С:Комплексная</w:t>
      </w:r>
      <w:proofErr w:type="gramEnd"/>
      <w:r w:rsidRPr="006760BA">
        <w:rPr>
          <w:rFonts w:cstheme="minorHAnsi"/>
          <w:color w:val="262626" w:themeColor="text1" w:themeTint="D9"/>
        </w:rPr>
        <w:t xml:space="preserve"> автоматизация 2.2»</w:t>
      </w:r>
    </w:p>
    <w:p w14:paraId="77114110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Комплексная автоматизация 2.4»</w:t>
      </w:r>
    </w:p>
    <w:p w14:paraId="6BF9EB09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Комплексная автоматизация 2.5»</w:t>
      </w:r>
    </w:p>
    <w:p w14:paraId="6DBAAB9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С:Общепит</w:t>
      </w:r>
      <w:proofErr w:type="gramEnd"/>
      <w:r w:rsidRPr="006760BA">
        <w:rPr>
          <w:rFonts w:cstheme="minorHAnsi"/>
          <w:color w:val="262626" w:themeColor="text1" w:themeTint="D9"/>
        </w:rPr>
        <w:t xml:space="preserve"> 3.0»</w:t>
      </w:r>
    </w:p>
    <w:p w14:paraId="2D5561F3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С:Общепит</w:t>
      </w:r>
      <w:proofErr w:type="gramEnd"/>
      <w:r w:rsidRPr="006760BA">
        <w:rPr>
          <w:rFonts w:cstheme="minorHAnsi"/>
          <w:color w:val="262626" w:themeColor="text1" w:themeTint="D9"/>
        </w:rPr>
        <w:t xml:space="preserve"> КОРП 3.0»</w:t>
      </w:r>
    </w:p>
    <w:p w14:paraId="3F9B73A1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С:Розница</w:t>
      </w:r>
      <w:proofErr w:type="gramEnd"/>
      <w:r w:rsidRPr="006760BA">
        <w:rPr>
          <w:rFonts w:cstheme="minorHAnsi"/>
          <w:color w:val="262626" w:themeColor="text1" w:themeTint="D9"/>
        </w:rPr>
        <w:t xml:space="preserve"> 2.2»</w:t>
      </w:r>
    </w:p>
    <w:p w14:paraId="49AFC4D9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нашей (небольшой) фирмой (УНФ) 1.6 + CRM»</w:t>
      </w:r>
    </w:p>
    <w:p w14:paraId="771F9F1B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С:Розница</w:t>
      </w:r>
      <w:proofErr w:type="gramEnd"/>
      <w:r w:rsidRPr="006760BA">
        <w:rPr>
          <w:rFonts w:cstheme="minorHAnsi"/>
          <w:color w:val="262626" w:themeColor="text1" w:themeTint="D9"/>
        </w:rPr>
        <w:t xml:space="preserve"> 2.3»</w:t>
      </w:r>
    </w:p>
    <w:p w14:paraId="1327CCB1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С:Управление</w:t>
      </w:r>
      <w:proofErr w:type="gramEnd"/>
      <w:r w:rsidRPr="006760BA">
        <w:rPr>
          <w:rFonts w:cstheme="minorHAnsi"/>
          <w:color w:val="262626" w:themeColor="text1" w:themeTint="D9"/>
        </w:rPr>
        <w:t xml:space="preserve"> производственным предприятием 1.3»</w:t>
      </w:r>
    </w:p>
    <w:p w14:paraId="78E45BC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С:Управление</w:t>
      </w:r>
      <w:proofErr w:type="gramEnd"/>
      <w:r w:rsidRPr="006760BA">
        <w:rPr>
          <w:rFonts w:cstheme="minorHAnsi"/>
          <w:color w:val="262626" w:themeColor="text1" w:themeTint="D9"/>
        </w:rPr>
        <w:t xml:space="preserve"> торговлей 10.3»</w:t>
      </w:r>
    </w:p>
    <w:p w14:paraId="6BA17A9E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торговлей 11.0»</w:t>
      </w:r>
    </w:p>
    <w:p w14:paraId="2CE9E886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С:Управление</w:t>
      </w:r>
      <w:proofErr w:type="gramEnd"/>
      <w:r w:rsidRPr="006760BA">
        <w:rPr>
          <w:rFonts w:cstheme="minorHAnsi"/>
          <w:color w:val="262626" w:themeColor="text1" w:themeTint="D9"/>
        </w:rPr>
        <w:t xml:space="preserve"> торговлей 11.1»</w:t>
      </w:r>
    </w:p>
    <w:p w14:paraId="248A3087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С:Управление</w:t>
      </w:r>
      <w:proofErr w:type="gramEnd"/>
      <w:r w:rsidRPr="006760BA">
        <w:rPr>
          <w:rFonts w:cstheme="minorHAnsi"/>
          <w:color w:val="262626" w:themeColor="text1" w:themeTint="D9"/>
        </w:rPr>
        <w:t xml:space="preserve"> торговлей 11.2»</w:t>
      </w:r>
    </w:p>
    <w:p w14:paraId="6474685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lastRenderedPageBreak/>
        <w:t>«1</w:t>
      </w:r>
      <w:proofErr w:type="gramStart"/>
      <w:r w:rsidRPr="006760BA">
        <w:rPr>
          <w:rFonts w:cstheme="minorHAnsi"/>
          <w:color w:val="262626" w:themeColor="text1" w:themeTint="D9"/>
        </w:rPr>
        <w:t>С:Управление</w:t>
      </w:r>
      <w:proofErr w:type="gramEnd"/>
      <w:r w:rsidRPr="006760BA">
        <w:rPr>
          <w:rFonts w:cstheme="minorHAnsi"/>
          <w:color w:val="262626" w:themeColor="text1" w:themeTint="D9"/>
        </w:rPr>
        <w:t xml:space="preserve"> торговлей 11.3»</w:t>
      </w:r>
    </w:p>
    <w:p w14:paraId="60D3750B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</w:t>
      </w:r>
      <w:proofErr w:type="gramStart"/>
      <w:r w:rsidRPr="006760BA">
        <w:rPr>
          <w:rFonts w:cstheme="minorHAnsi"/>
          <w:color w:val="262626" w:themeColor="text1" w:themeTint="D9"/>
        </w:rPr>
        <w:t>С:Управление</w:t>
      </w:r>
      <w:proofErr w:type="gramEnd"/>
      <w:r w:rsidRPr="006760BA">
        <w:rPr>
          <w:rFonts w:cstheme="minorHAnsi"/>
          <w:color w:val="262626" w:themeColor="text1" w:themeTint="D9"/>
        </w:rPr>
        <w:t xml:space="preserve"> торговлей 11.4»</w:t>
      </w:r>
    </w:p>
    <w:p w14:paraId="2B3E23FA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торговлей 11.5»</w:t>
      </w:r>
    </w:p>
    <w:p w14:paraId="09F706C4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«интеграции с </w:t>
      </w:r>
      <w:proofErr w:type="spellStart"/>
      <w:r w:rsidRPr="006760BA">
        <w:rPr>
          <w:rFonts w:cstheme="minorHAnsi"/>
          <w:color w:val="262626" w:themeColor="text1" w:themeTint="D9"/>
        </w:rPr>
        <w:t>SetRetail</w:t>
      </w:r>
      <w:proofErr w:type="spellEnd"/>
      <w:r w:rsidRPr="006760BA">
        <w:rPr>
          <w:rFonts w:cstheme="minorHAnsi"/>
          <w:color w:val="262626" w:themeColor="text1" w:themeTint="D9"/>
        </w:rPr>
        <w:t xml:space="preserve"> 10»</w:t>
      </w:r>
    </w:p>
    <w:p w14:paraId="64CB319E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«интеграции с программой Супермаг-2000 в формате «</w:t>
      </w:r>
      <w:proofErr w:type="spellStart"/>
      <w:r w:rsidRPr="006760BA">
        <w:rPr>
          <w:rFonts w:cstheme="minorHAnsi"/>
          <w:color w:val="262626" w:themeColor="text1" w:themeTint="D9"/>
        </w:rPr>
        <w:t>SuperKitMobile</w:t>
      </w:r>
      <w:proofErr w:type="spellEnd"/>
      <w:r w:rsidRPr="006760BA">
        <w:rPr>
          <w:rFonts w:cstheme="minorHAnsi"/>
          <w:color w:val="262626" w:themeColor="text1" w:themeTint="D9"/>
        </w:rPr>
        <w:t>»»</w:t>
      </w:r>
    </w:p>
    <w:p w14:paraId="623B5EE0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«1С-Рарус: Торговый комплекс. Продовольственная сеть редакция 8.1»</w:t>
      </w:r>
    </w:p>
    <w:p w14:paraId="1AB3A778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«1С-Рарус: Торговый комплекс. Продовольственные товары редакция 8.1»</w:t>
      </w:r>
    </w:p>
    <w:p w14:paraId="792C763D" w14:textId="77777777" w:rsidR="008915A2" w:rsidRPr="006760BA" w:rsidRDefault="008915A2" w:rsidP="00483C97">
      <w:pPr>
        <w:pStyle w:val="3"/>
        <w:spacing w:before="0" w:after="0" w:line="360" w:lineRule="auto"/>
        <w:rPr>
          <w:color w:val="262626" w:themeColor="text1" w:themeTint="D9"/>
        </w:rPr>
      </w:pPr>
    </w:p>
    <w:p w14:paraId="39C10596" w14:textId="77777777" w:rsidR="008915A2" w:rsidRPr="00E333AC" w:rsidRDefault="00000000" w:rsidP="00483C97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Перечень поддерживаемых конфигураций, Беларусь</w:t>
      </w:r>
    </w:p>
    <w:p w14:paraId="3D00160C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торговлей для Беларуси 3.3»</w:t>
      </w:r>
    </w:p>
    <w:p w14:paraId="475A99EF" w14:textId="77777777" w:rsidR="008915A2" w:rsidRPr="006760BA" w:rsidRDefault="008915A2" w:rsidP="00483C97">
      <w:pPr>
        <w:pStyle w:val="3"/>
        <w:spacing w:before="0" w:after="0" w:line="360" w:lineRule="auto"/>
        <w:rPr>
          <w:color w:val="262626" w:themeColor="text1" w:themeTint="D9"/>
        </w:rPr>
      </w:pPr>
    </w:p>
    <w:p w14:paraId="79D03BEA" w14:textId="77777777" w:rsidR="008915A2" w:rsidRPr="00E333AC" w:rsidRDefault="00000000" w:rsidP="00483C97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Перечень поддерживаемых конфигураций, Казахстан</w:t>
      </w:r>
    </w:p>
    <w:p w14:paraId="449774E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Розница для Казахстана 2.2»</w:t>
      </w:r>
    </w:p>
    <w:p w14:paraId="016C5CD2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торговлей для Казахстана 2.2»</w:t>
      </w:r>
    </w:p>
    <w:p w14:paraId="35319FC8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торговлей для Казахстана 3.2»</w:t>
      </w:r>
    </w:p>
    <w:p w14:paraId="4BCB9E0A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торговлей для Казахстана 3.4»</w:t>
      </w:r>
    </w:p>
    <w:p w14:paraId="5D7AB791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Управление торговым предприятием для Казахстана 2.0»</w:t>
      </w:r>
    </w:p>
    <w:p w14:paraId="47E1143C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Розница для Казахстана 2.0»</w:t>
      </w:r>
    </w:p>
    <w:p w14:paraId="20D2247B" w14:textId="7C150A74" w:rsidR="008915A2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«1С: Розница для Казахстана 2.3»</w:t>
      </w:r>
    </w:p>
    <w:p w14:paraId="4E3F0B3C" w14:textId="77777777" w:rsidR="00E333AC" w:rsidRPr="006760BA" w:rsidRDefault="00E333AC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</w:p>
    <w:p w14:paraId="3F264587" w14:textId="77777777" w:rsidR="00E333AC" w:rsidRDefault="00000000" w:rsidP="00483C97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 xml:space="preserve">Перечень поддерживаемых конфигураций, </w:t>
      </w:r>
    </w:p>
    <w:p w14:paraId="38CE3EA1" w14:textId="51442AAE" w:rsidR="008915A2" w:rsidRPr="00E333AC" w:rsidRDefault="00166E4A" w:rsidP="00483C97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для самостоятельной интеграции</w:t>
      </w:r>
    </w:p>
    <w:p w14:paraId="5B4565F4" w14:textId="77777777" w:rsidR="008915A2" w:rsidRPr="00E333AC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E333AC">
        <w:rPr>
          <w:rFonts w:cstheme="minorHAnsi"/>
          <w:color w:val="262626" w:themeColor="text1" w:themeTint="D9"/>
          <w:lang w:val="en-US"/>
        </w:rPr>
        <w:t>«</w:t>
      </w:r>
      <w:r w:rsidRPr="006760BA">
        <w:rPr>
          <w:rFonts w:cstheme="minorHAnsi"/>
          <w:color w:val="262626" w:themeColor="text1" w:themeTint="D9"/>
        </w:rPr>
        <w:t>Интеграция</w:t>
      </w:r>
      <w:r w:rsidRPr="00E333AC">
        <w:rPr>
          <w:rFonts w:cstheme="minorHAnsi"/>
          <w:color w:val="262626" w:themeColor="text1" w:themeTint="D9"/>
          <w:lang w:val="en-US"/>
        </w:rPr>
        <w:t xml:space="preserve"> </w:t>
      </w:r>
      <w:r w:rsidRPr="006760BA">
        <w:rPr>
          <w:rFonts w:cstheme="minorHAnsi"/>
          <w:color w:val="262626" w:themeColor="text1" w:themeTint="D9"/>
        </w:rPr>
        <w:t>через</w:t>
      </w:r>
      <w:r w:rsidRPr="00E333AC">
        <w:rPr>
          <w:rFonts w:cstheme="minorHAnsi"/>
          <w:color w:val="262626" w:themeColor="text1" w:themeTint="D9"/>
          <w:lang w:val="en-US"/>
        </w:rPr>
        <w:t xml:space="preserve"> OLE/COM»</w:t>
      </w:r>
      <w:r w:rsidRPr="00E333AC">
        <w:rPr>
          <w:rFonts w:cstheme="minorHAnsi"/>
          <w:color w:val="262626" w:themeColor="text1" w:themeTint="D9"/>
          <w:lang w:val="en-US"/>
        </w:rPr>
        <w:tab/>
        <w:t>(Windows XP, Vista, 8, 10)</w:t>
      </w:r>
    </w:p>
    <w:p w14:paraId="106515B7" w14:textId="31C32E48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«TXT, CSV, Excel»</w:t>
      </w:r>
      <w:r w:rsidR="00E333AC">
        <w:rPr>
          <w:rFonts w:cstheme="minorHAnsi"/>
          <w:color w:val="262626" w:themeColor="text1" w:themeTint="D9"/>
        </w:rPr>
        <w:t xml:space="preserve"> </w:t>
      </w:r>
      <w:r w:rsidRPr="006760BA">
        <w:rPr>
          <w:rFonts w:cstheme="minorHAnsi"/>
          <w:color w:val="262626" w:themeColor="text1" w:themeTint="D9"/>
        </w:rPr>
        <w:t>(2009-2013)</w:t>
      </w:r>
    </w:p>
    <w:p w14:paraId="10FEB951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6760BA">
        <w:rPr>
          <w:rFonts w:cstheme="minorHAnsi"/>
          <w:color w:val="262626" w:themeColor="text1" w:themeTint="D9"/>
        </w:rPr>
        <w:t>С:Предприятия</w:t>
      </w:r>
      <w:proofErr w:type="gramEnd"/>
      <w:r w:rsidRPr="006760BA">
        <w:rPr>
          <w:rFonts w:cstheme="minorHAnsi"/>
          <w:color w:val="262626" w:themeColor="text1" w:themeTint="D9"/>
        </w:rPr>
        <w:t>» 8.3»</w:t>
      </w:r>
      <w:r w:rsidRPr="006760BA">
        <w:rPr>
          <w:rFonts w:cstheme="minorHAnsi"/>
          <w:color w:val="262626" w:themeColor="text1" w:themeTint="D9"/>
        </w:rPr>
        <w:tab/>
      </w:r>
    </w:p>
    <w:p w14:paraId="171815DF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6760BA">
        <w:rPr>
          <w:rFonts w:cstheme="minorHAnsi"/>
          <w:color w:val="262626" w:themeColor="text1" w:themeTint="D9"/>
        </w:rPr>
        <w:t>С:Предприятия</w:t>
      </w:r>
      <w:proofErr w:type="gramEnd"/>
      <w:r w:rsidRPr="006760BA">
        <w:rPr>
          <w:rFonts w:cstheme="minorHAnsi"/>
          <w:color w:val="262626" w:themeColor="text1" w:themeTint="D9"/>
        </w:rPr>
        <w:t>» 8.2»</w:t>
      </w:r>
      <w:r w:rsidRPr="006760BA">
        <w:rPr>
          <w:rFonts w:cstheme="minorHAnsi"/>
          <w:color w:val="262626" w:themeColor="text1" w:themeTint="D9"/>
        </w:rPr>
        <w:tab/>
      </w:r>
    </w:p>
    <w:p w14:paraId="120BBD6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6760BA">
        <w:rPr>
          <w:rFonts w:cstheme="minorHAnsi"/>
          <w:color w:val="262626" w:themeColor="text1" w:themeTint="D9"/>
        </w:rPr>
        <w:t>С:Предприятия</w:t>
      </w:r>
      <w:proofErr w:type="gramEnd"/>
      <w:r w:rsidRPr="006760BA">
        <w:rPr>
          <w:rFonts w:cstheme="minorHAnsi"/>
          <w:color w:val="262626" w:themeColor="text1" w:themeTint="D9"/>
        </w:rPr>
        <w:t>» 8.1»</w:t>
      </w:r>
      <w:r w:rsidRPr="006760BA">
        <w:rPr>
          <w:rFonts w:cstheme="minorHAnsi"/>
          <w:color w:val="262626" w:themeColor="text1" w:themeTint="D9"/>
        </w:rPr>
        <w:tab/>
      </w:r>
    </w:p>
    <w:p w14:paraId="676D73B3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6760BA">
        <w:rPr>
          <w:rFonts w:cstheme="minorHAnsi"/>
          <w:color w:val="262626" w:themeColor="text1" w:themeTint="D9"/>
        </w:rPr>
        <w:t>С:Предприятия</w:t>
      </w:r>
      <w:proofErr w:type="gramEnd"/>
      <w:r w:rsidRPr="006760BA">
        <w:rPr>
          <w:rFonts w:cstheme="minorHAnsi"/>
          <w:color w:val="262626" w:themeColor="text1" w:themeTint="D9"/>
        </w:rPr>
        <w:t>» 7.7»</w:t>
      </w:r>
      <w:r w:rsidRPr="006760BA">
        <w:rPr>
          <w:rFonts w:cstheme="minorHAnsi"/>
          <w:color w:val="262626" w:themeColor="text1" w:themeTint="D9"/>
        </w:rPr>
        <w:tab/>
      </w:r>
    </w:p>
    <w:p w14:paraId="6CFC9A14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«Интеграция через REST API»</w:t>
      </w:r>
    </w:p>
    <w:p w14:paraId="31AFDB5E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«SAP R/3 через REST/OLE/TXT»</w:t>
      </w:r>
      <w:r w:rsidRPr="006760BA">
        <w:rPr>
          <w:rFonts w:cstheme="minorHAnsi"/>
          <w:color w:val="262626" w:themeColor="text1" w:themeTint="D9"/>
        </w:rPr>
        <w:tab/>
      </w:r>
    </w:p>
    <w:p w14:paraId="427F606B" w14:textId="77777777" w:rsidR="008915A2" w:rsidRPr="00E333AC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E333AC">
        <w:rPr>
          <w:rFonts w:cstheme="minorHAnsi"/>
          <w:color w:val="262626" w:themeColor="text1" w:themeTint="D9"/>
          <w:lang w:val="en-US"/>
        </w:rPr>
        <w:t xml:space="preserve">«Microsoft Dynamics AX (Axapta) </w:t>
      </w:r>
      <w:r w:rsidRPr="006760BA">
        <w:rPr>
          <w:rFonts w:cstheme="minorHAnsi"/>
          <w:color w:val="262626" w:themeColor="text1" w:themeTint="D9"/>
        </w:rPr>
        <w:t>через</w:t>
      </w:r>
      <w:r w:rsidRPr="00E333AC">
        <w:rPr>
          <w:rFonts w:cstheme="minorHAnsi"/>
          <w:color w:val="262626" w:themeColor="text1" w:themeTint="D9"/>
          <w:lang w:val="en-US"/>
        </w:rPr>
        <w:t xml:space="preserve"> REST/OLE/TXT»</w:t>
      </w:r>
      <w:r w:rsidRPr="00E333AC">
        <w:rPr>
          <w:rFonts w:cstheme="minorHAnsi"/>
          <w:color w:val="262626" w:themeColor="text1" w:themeTint="D9"/>
          <w:lang w:val="en-US"/>
        </w:rPr>
        <w:tab/>
      </w:r>
    </w:p>
    <w:p w14:paraId="2BA2B659" w14:textId="20985A49" w:rsidR="008915A2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«Microsoft SQL Server» (2005+)</w:t>
      </w:r>
    </w:p>
    <w:p w14:paraId="538AA24A" w14:textId="77777777" w:rsidR="00E333AC" w:rsidRDefault="00E333AC" w:rsidP="00E333AC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</w:p>
    <w:p w14:paraId="1C3A4721" w14:textId="5A539511" w:rsidR="008915A2" w:rsidRPr="00E333AC" w:rsidRDefault="00000000" w:rsidP="00E333AC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lastRenderedPageBreak/>
        <w:t>Рекомендуемое совместимое оборудование</w:t>
      </w:r>
    </w:p>
    <w:p w14:paraId="73B35F6D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042D6B">
        <w:rPr>
          <w:rFonts w:cstheme="minorHAnsi"/>
          <w:color w:val="262626" w:themeColor="text1" w:themeTint="D9"/>
          <w:lang w:val="en-US"/>
        </w:rPr>
        <w:t xml:space="preserve"> MERTECH </w:t>
      </w:r>
      <w:proofErr w:type="spellStart"/>
      <w:r w:rsidRPr="00042D6B">
        <w:rPr>
          <w:rFonts w:cstheme="minorHAnsi"/>
          <w:color w:val="262626" w:themeColor="text1" w:themeTint="D9"/>
          <w:lang w:val="en-US"/>
        </w:rPr>
        <w:t>Seuic</w:t>
      </w:r>
      <w:proofErr w:type="spellEnd"/>
      <w:r w:rsidRPr="00042D6B">
        <w:rPr>
          <w:rFonts w:cstheme="minorHAnsi"/>
          <w:color w:val="262626" w:themeColor="text1" w:themeTint="D9"/>
          <w:lang w:val="en-US"/>
        </w:rPr>
        <w:t xml:space="preserve"> AutoID LIM</w:t>
      </w:r>
    </w:p>
    <w:p w14:paraId="4360D31B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042D6B">
        <w:rPr>
          <w:rFonts w:cstheme="minorHAnsi"/>
          <w:color w:val="262626" w:themeColor="text1" w:themeTint="D9"/>
          <w:lang w:val="en-US"/>
        </w:rPr>
        <w:t xml:space="preserve"> Newland MT65 Beluga IV</w:t>
      </w:r>
    </w:p>
    <w:p w14:paraId="748F8C0C" w14:textId="77777777" w:rsidR="00483C97" w:rsidRPr="006760BA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6760BA">
        <w:rPr>
          <w:rFonts w:cstheme="minorHAnsi"/>
          <w:color w:val="262626" w:themeColor="text1" w:themeTint="D9"/>
          <w:lang w:val="en-US"/>
        </w:rPr>
        <w:t xml:space="preserve"> MERTECH </w:t>
      </w:r>
      <w:proofErr w:type="spellStart"/>
      <w:r w:rsidRPr="006760BA">
        <w:rPr>
          <w:rFonts w:cstheme="minorHAnsi"/>
          <w:color w:val="262626" w:themeColor="text1" w:themeTint="D9"/>
          <w:lang w:val="en-US"/>
        </w:rPr>
        <w:t>Sunmi</w:t>
      </w:r>
      <w:proofErr w:type="spellEnd"/>
      <w:r w:rsidRPr="006760BA">
        <w:rPr>
          <w:rFonts w:cstheme="minorHAnsi"/>
          <w:color w:val="262626" w:themeColor="text1" w:themeTint="D9"/>
          <w:lang w:val="en-US"/>
        </w:rPr>
        <w:t xml:space="preserve"> L2K </w:t>
      </w:r>
    </w:p>
    <w:p w14:paraId="41FC8F03" w14:textId="77777777" w:rsidR="00483C97" w:rsidRPr="006760BA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6760BA">
        <w:rPr>
          <w:rFonts w:cstheme="minorHAnsi"/>
          <w:color w:val="262626" w:themeColor="text1" w:themeTint="D9"/>
          <w:lang w:val="en-US"/>
        </w:rPr>
        <w:t xml:space="preserve"> MERTECH </w:t>
      </w:r>
      <w:proofErr w:type="spellStart"/>
      <w:r w:rsidRPr="006760BA">
        <w:rPr>
          <w:rFonts w:cstheme="minorHAnsi"/>
          <w:color w:val="262626" w:themeColor="text1" w:themeTint="D9"/>
          <w:lang w:val="en-US"/>
        </w:rPr>
        <w:t>Sunmi</w:t>
      </w:r>
      <w:proofErr w:type="spellEnd"/>
      <w:r w:rsidRPr="006760BA">
        <w:rPr>
          <w:rFonts w:cstheme="minorHAnsi"/>
          <w:color w:val="262626" w:themeColor="text1" w:themeTint="D9"/>
          <w:lang w:val="en-US"/>
        </w:rPr>
        <w:t xml:space="preserve"> L2S</w:t>
      </w:r>
    </w:p>
    <w:p w14:paraId="11073A3D" w14:textId="77777777" w:rsidR="00483C97" w:rsidRPr="006760BA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6760BA">
        <w:rPr>
          <w:rFonts w:cstheme="minorHAnsi"/>
          <w:color w:val="262626" w:themeColor="text1" w:themeTint="D9"/>
          <w:lang w:val="en-US"/>
        </w:rPr>
        <w:t xml:space="preserve"> MERTECH S5</w:t>
      </w:r>
    </w:p>
    <w:p w14:paraId="5D51E8F6" w14:textId="77777777" w:rsidR="00483C97" w:rsidRPr="006760BA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6760BA">
        <w:rPr>
          <w:rFonts w:cstheme="minorHAnsi"/>
          <w:color w:val="262626" w:themeColor="text1" w:themeTint="D9"/>
          <w:lang w:val="en-US"/>
        </w:rPr>
        <w:t xml:space="preserve"> MERTECH SEUIC AutoID Q9</w:t>
      </w:r>
    </w:p>
    <w:p w14:paraId="2A63050D" w14:textId="77777777" w:rsidR="00483C97" w:rsidRPr="006760BA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6760BA">
        <w:rPr>
          <w:rFonts w:cstheme="minorHAnsi"/>
          <w:color w:val="262626" w:themeColor="text1" w:themeTint="D9"/>
        </w:rPr>
        <w:t>ТСД</w:t>
      </w:r>
      <w:r w:rsidRPr="006760BA">
        <w:rPr>
          <w:rFonts w:cstheme="minorHAnsi"/>
          <w:color w:val="262626" w:themeColor="text1" w:themeTint="D9"/>
          <w:lang w:val="en-US"/>
        </w:rPr>
        <w:t xml:space="preserve"> MERTECH SEUIC AutoID Q9C</w:t>
      </w:r>
    </w:p>
    <w:p w14:paraId="33C59BD7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042D6B">
        <w:rPr>
          <w:rFonts w:cstheme="minorHAnsi"/>
          <w:color w:val="262626" w:themeColor="text1" w:themeTint="D9"/>
          <w:lang w:val="en-US"/>
        </w:rPr>
        <w:t xml:space="preserve">Honeywell EDA61K </w:t>
      </w:r>
    </w:p>
    <w:p w14:paraId="3EF851F6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proofErr w:type="spellStart"/>
      <w:r w:rsidRPr="00042D6B">
        <w:rPr>
          <w:rFonts w:cstheme="minorHAnsi"/>
          <w:color w:val="262626" w:themeColor="text1" w:themeTint="D9"/>
          <w:lang w:val="en-US"/>
        </w:rPr>
        <w:t>CipherLab</w:t>
      </w:r>
      <w:proofErr w:type="spellEnd"/>
      <w:r w:rsidRPr="00042D6B">
        <w:rPr>
          <w:rFonts w:cstheme="minorHAnsi"/>
          <w:color w:val="262626" w:themeColor="text1" w:themeTint="D9"/>
          <w:lang w:val="en-US"/>
        </w:rPr>
        <w:t xml:space="preserve"> RK95</w:t>
      </w:r>
    </w:p>
    <w:p w14:paraId="576D0F73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042D6B">
        <w:rPr>
          <w:rFonts w:cstheme="minorHAnsi"/>
          <w:color w:val="262626" w:themeColor="text1" w:themeTint="D9"/>
          <w:lang w:val="en-US"/>
        </w:rPr>
        <w:t>M3 Mobile UL20F</w:t>
      </w:r>
    </w:p>
    <w:p w14:paraId="0DF69AC1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042D6B">
        <w:rPr>
          <w:rFonts w:cstheme="minorHAnsi"/>
          <w:color w:val="262626" w:themeColor="text1" w:themeTint="D9"/>
          <w:lang w:val="en-US"/>
        </w:rPr>
        <w:t>Zebra MC33</w:t>
      </w:r>
    </w:p>
    <w:p w14:paraId="489B87C6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042D6B">
        <w:rPr>
          <w:rFonts w:cstheme="minorHAnsi"/>
          <w:color w:val="262626" w:themeColor="text1" w:themeTint="D9"/>
          <w:lang w:val="en-US"/>
        </w:rPr>
        <w:t xml:space="preserve">Zebra </w:t>
      </w:r>
      <w:r w:rsidRPr="006760BA">
        <w:rPr>
          <w:rFonts w:cstheme="minorHAnsi"/>
          <w:color w:val="262626" w:themeColor="text1" w:themeTint="D9"/>
        </w:rPr>
        <w:t>МС</w:t>
      </w:r>
      <w:r w:rsidRPr="00042D6B">
        <w:rPr>
          <w:rFonts w:cstheme="minorHAnsi"/>
          <w:color w:val="262626" w:themeColor="text1" w:themeTint="D9"/>
          <w:lang w:val="en-US"/>
        </w:rPr>
        <w:t>2200</w:t>
      </w:r>
    </w:p>
    <w:p w14:paraId="11B49079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042D6B">
        <w:rPr>
          <w:rFonts w:cstheme="minorHAnsi"/>
          <w:color w:val="262626" w:themeColor="text1" w:themeTint="D9"/>
          <w:lang w:val="en-US"/>
        </w:rPr>
        <w:t>Newland MT65 Beluga IV</w:t>
      </w:r>
    </w:p>
    <w:p w14:paraId="571727C1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proofErr w:type="spellStart"/>
      <w:r w:rsidRPr="00042D6B">
        <w:rPr>
          <w:rFonts w:cstheme="minorHAnsi"/>
          <w:color w:val="262626" w:themeColor="text1" w:themeTint="D9"/>
          <w:lang w:val="en-US"/>
        </w:rPr>
        <w:t>Mertech</w:t>
      </w:r>
      <w:proofErr w:type="spellEnd"/>
      <w:r w:rsidRPr="00042D6B">
        <w:rPr>
          <w:rFonts w:cstheme="minorHAnsi"/>
          <w:color w:val="262626" w:themeColor="text1" w:themeTint="D9"/>
          <w:lang w:val="en-US"/>
        </w:rPr>
        <w:t xml:space="preserve"> SEUIC AutoID LIM</w:t>
      </w:r>
    </w:p>
    <w:p w14:paraId="2E5D00FD" w14:textId="77777777" w:rsidR="00483C97" w:rsidRPr="00042D6B" w:rsidRDefault="00483C97" w:rsidP="00483C9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proofErr w:type="spellStart"/>
      <w:r w:rsidRPr="00042D6B">
        <w:rPr>
          <w:rFonts w:cstheme="minorHAnsi"/>
          <w:color w:val="262626" w:themeColor="text1" w:themeTint="D9"/>
          <w:lang w:val="en-US"/>
        </w:rPr>
        <w:t>iData</w:t>
      </w:r>
      <w:proofErr w:type="spellEnd"/>
      <w:r w:rsidRPr="00042D6B">
        <w:rPr>
          <w:rFonts w:cstheme="minorHAnsi"/>
          <w:color w:val="262626" w:themeColor="text1" w:themeTint="D9"/>
          <w:lang w:val="en-US"/>
        </w:rPr>
        <w:t xml:space="preserve"> i3</w:t>
      </w:r>
    </w:p>
    <w:p w14:paraId="7583BD88" w14:textId="77777777" w:rsidR="00483C97" w:rsidRPr="00042D6B" w:rsidRDefault="00483C97" w:rsidP="00483C97">
      <w:pPr>
        <w:pStyle w:val="2"/>
        <w:spacing w:before="0" w:after="0" w:line="360" w:lineRule="auto"/>
        <w:rPr>
          <w:rFonts w:ascii="Open Sans" w:hAnsi="Open Sans"/>
          <w:color w:val="262626" w:themeColor="text1" w:themeTint="D9"/>
          <w:sz w:val="23"/>
          <w:szCs w:val="23"/>
          <w:lang w:val="en-US"/>
        </w:rPr>
      </w:pPr>
    </w:p>
    <w:p w14:paraId="05D1C7C1" w14:textId="5423049E" w:rsidR="008915A2" w:rsidRPr="00E333AC" w:rsidRDefault="00000000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Часто задаваемые вопросы</w:t>
      </w:r>
    </w:p>
    <w:p w14:paraId="5BE8DFB9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Какие основные различия уровней лицензий?</w:t>
      </w:r>
    </w:p>
    <w:p w14:paraId="0FDBA748" w14:textId="53CF41A5" w:rsidR="008915A2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Основное различие уровней лицензий — это доступность различного функционала. Разные уровни лицензий обладают возможностями проведения разных </w:t>
      </w:r>
      <w:proofErr w:type="spellStart"/>
      <w:r w:rsidRPr="006760BA">
        <w:rPr>
          <w:rFonts w:cstheme="minorHAnsi"/>
          <w:color w:val="262626" w:themeColor="text1" w:themeTint="D9"/>
        </w:rPr>
        <w:t>товароучетных</w:t>
      </w:r>
      <w:proofErr w:type="spellEnd"/>
      <w:r w:rsidRPr="006760BA">
        <w:rPr>
          <w:rFonts w:cstheme="minorHAnsi"/>
          <w:color w:val="262626" w:themeColor="text1" w:themeTint="D9"/>
        </w:rPr>
        <w:t xml:space="preserve"> операций, поддерживают разные режимы работы, и предоставляют разные дополнительные возможности (или не предоставляют совсем).</w:t>
      </w:r>
    </w:p>
    <w:p w14:paraId="51163D25" w14:textId="77777777" w:rsidR="00E333AC" w:rsidRPr="006760BA" w:rsidRDefault="00E333AC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</w:p>
    <w:p w14:paraId="78AD3E48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Что конкретно лицензируется?</w:t>
      </w:r>
    </w:p>
    <w:p w14:paraId="293B5B26" w14:textId="425B3BA6" w:rsidR="008915A2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Лицензируется конкретный терминал сбора данных (по уникальному коду ТСД). Для каждого нового терминала нужно получать отдельную лицензию.</w:t>
      </w:r>
    </w:p>
    <w:p w14:paraId="410C14B0" w14:textId="77777777" w:rsidR="00E333AC" w:rsidRPr="006760BA" w:rsidRDefault="00E333AC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</w:p>
    <w:p w14:paraId="6524988B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Можно ли дорабатывать функционал?</w:t>
      </w:r>
    </w:p>
    <w:p w14:paraId="47FD013C" w14:textId="05760C16" w:rsidR="008915A2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Да, можно, но только в «Расширенном» и «</w:t>
      </w:r>
      <w:proofErr w:type="spellStart"/>
      <w:r w:rsidRPr="006760BA">
        <w:rPr>
          <w:rFonts w:cstheme="minorHAnsi"/>
          <w:color w:val="262626" w:themeColor="text1" w:themeTint="D9"/>
        </w:rPr>
        <w:t>Мегамаркет</w:t>
      </w:r>
      <w:proofErr w:type="spellEnd"/>
      <w:r w:rsidRPr="006760BA">
        <w:rPr>
          <w:rFonts w:cstheme="minorHAnsi"/>
          <w:color w:val="262626" w:themeColor="text1" w:themeTint="D9"/>
        </w:rPr>
        <w:t>» уровнях лицензии, а именно, изменять существующие и добавлять новые мобильные операции. В уровне лицензии «Базовая» доступно только изменение существующих мобильных операций.</w:t>
      </w:r>
    </w:p>
    <w:p w14:paraId="1CBA534E" w14:textId="77777777" w:rsidR="00E333AC" w:rsidRPr="006760BA" w:rsidRDefault="00E333AC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</w:p>
    <w:p w14:paraId="5025347C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lastRenderedPageBreak/>
        <w:t>Что такое коллективная работа с документами?</w:t>
      </w:r>
    </w:p>
    <w:p w14:paraId="3E5B6325" w14:textId="77777777" w:rsidR="008915A2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>Коллективная работа с документами позволяет нескольким сотрудникам с ТСД одновременно работать с одним документом Mobile SMARTS (например, выполнять одновременный подбор общего заказа или инвентаризацию видя на экране ТСД общий прогресс).</w:t>
      </w:r>
    </w:p>
    <w:p w14:paraId="52F76412" w14:textId="77777777" w:rsidR="008915A2" w:rsidRPr="006760BA" w:rsidRDefault="008915A2" w:rsidP="00483C97">
      <w:pPr>
        <w:pStyle w:val="a0"/>
        <w:spacing w:after="0" w:line="360" w:lineRule="auto"/>
        <w:rPr>
          <w:rFonts w:ascii="Open Sans" w:hAnsi="Open Sans"/>
          <w:color w:val="262626" w:themeColor="text1" w:themeTint="D9"/>
          <w:sz w:val="23"/>
          <w:szCs w:val="23"/>
        </w:rPr>
      </w:pPr>
    </w:p>
    <w:p w14:paraId="77C6FA60" w14:textId="257B95E2" w:rsidR="008915A2" w:rsidRDefault="00E333AC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>
        <w:rPr>
          <w:rFonts w:ascii="Open Sans" w:hAnsi="Open Sans" w:cs="Open Sans"/>
          <w:color w:val="262626" w:themeColor="text1" w:themeTint="D9"/>
        </w:rPr>
        <w:t xml:space="preserve">Блок </w:t>
      </w:r>
      <w:r w:rsidRPr="00E333AC">
        <w:rPr>
          <w:rFonts w:ascii="Open Sans" w:hAnsi="Open Sans" w:cs="Open Sans"/>
          <w:color w:val="262626" w:themeColor="text1" w:themeTint="D9"/>
        </w:rPr>
        <w:t>«</w:t>
      </w:r>
      <w:r w:rsidR="00954302" w:rsidRPr="00E333AC">
        <w:rPr>
          <w:rFonts w:ascii="Open Sans" w:hAnsi="Open Sans" w:cs="Open Sans"/>
          <w:color w:val="262626" w:themeColor="text1" w:themeTint="D9"/>
        </w:rPr>
        <w:t>С</w:t>
      </w:r>
      <w:r w:rsidRPr="00E333AC">
        <w:rPr>
          <w:rFonts w:ascii="Open Sans" w:hAnsi="Open Sans" w:cs="Open Sans"/>
          <w:color w:val="262626" w:themeColor="text1" w:themeTint="D9"/>
        </w:rPr>
        <w:t xml:space="preserve">качать» </w:t>
      </w:r>
      <w:r w:rsidR="00954302" w:rsidRPr="00E333AC">
        <w:rPr>
          <w:rFonts w:ascii="Open Sans" w:hAnsi="Open Sans" w:cs="Open Sans"/>
          <w:color w:val="262626" w:themeColor="text1" w:themeTint="D9"/>
        </w:rPr>
        <w:t xml:space="preserve">(блок с </w:t>
      </w:r>
      <w:r w:rsidRPr="00E333AC">
        <w:rPr>
          <w:rFonts w:ascii="Open Sans" w:hAnsi="Open Sans" w:cs="Open Sans"/>
          <w:color w:val="262626" w:themeColor="text1" w:themeTint="D9"/>
        </w:rPr>
        <w:t>файл</w:t>
      </w:r>
      <w:r w:rsidR="00954302" w:rsidRPr="00E333AC">
        <w:rPr>
          <w:rFonts w:ascii="Open Sans" w:hAnsi="Open Sans" w:cs="Open Sans"/>
          <w:color w:val="262626" w:themeColor="text1" w:themeTint="D9"/>
        </w:rPr>
        <w:t>ами для скачивания)</w:t>
      </w:r>
    </w:p>
    <w:p w14:paraId="1131C251" w14:textId="77777777" w:rsidR="00E333AC" w:rsidRPr="00E333AC" w:rsidRDefault="00E333AC" w:rsidP="00E333AC">
      <w:pPr>
        <w:pStyle w:val="a0"/>
      </w:pPr>
    </w:p>
    <w:p w14:paraId="27802E09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Дистрибутив программного обеспечения Магазин 15 (устанавливается на ПК)</w:t>
      </w:r>
    </w:p>
    <w:p w14:paraId="0EA72EE7" w14:textId="77777777" w:rsidR="00483C97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Всегда свежая версия на странице </w:t>
      </w:r>
    </w:p>
    <w:p w14:paraId="70F0F0D6" w14:textId="194ADF0E" w:rsidR="002C35C4" w:rsidRDefault="00000000" w:rsidP="00483C97">
      <w:pPr>
        <w:pStyle w:val="a0"/>
        <w:spacing w:after="0" w:line="360" w:lineRule="auto"/>
        <w:rPr>
          <w:rStyle w:val="ac"/>
          <w:rFonts w:ascii="Open Sans" w:hAnsi="Open Sans"/>
          <w:sz w:val="23"/>
          <w:szCs w:val="23"/>
        </w:rPr>
      </w:pPr>
      <w:hyperlink r:id="rId7" w:history="1">
        <w:r w:rsidR="00483C97" w:rsidRPr="00247782">
          <w:rPr>
            <w:rStyle w:val="ac"/>
            <w:rFonts w:ascii="Open Sans" w:hAnsi="Open Sans"/>
            <w:sz w:val="23"/>
            <w:szCs w:val="23"/>
          </w:rPr>
          <w:t>https://www.cleverence.ru/downloads/result/26249/</w:t>
        </w:r>
      </w:hyperlink>
    </w:p>
    <w:p w14:paraId="685BD15C" w14:textId="77777777" w:rsidR="00E333AC" w:rsidRDefault="00E333AC" w:rsidP="00483C97">
      <w:pPr>
        <w:pStyle w:val="a0"/>
        <w:spacing w:after="0" w:line="360" w:lineRule="auto"/>
        <w:rPr>
          <w:rFonts w:ascii="Open Sans" w:hAnsi="Open Sans"/>
          <w:sz w:val="23"/>
          <w:szCs w:val="23"/>
        </w:rPr>
      </w:pPr>
    </w:p>
    <w:p w14:paraId="2CE2DBD3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Магазин 15 — программное обеспечение для мобильных устройств с операционной системой </w:t>
      </w:r>
      <w:proofErr w:type="spellStart"/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Android</w:t>
      </w:r>
      <w:proofErr w:type="spellEnd"/>
    </w:p>
    <w:p w14:paraId="234ABC60" w14:textId="77777777" w:rsidR="00483C97" w:rsidRPr="006760BA" w:rsidRDefault="00000000" w:rsidP="00483C9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Всегда свежая версия на странице </w:t>
      </w:r>
    </w:p>
    <w:p w14:paraId="3FC2D5C5" w14:textId="3CF84E48" w:rsidR="002C35C4" w:rsidRDefault="00000000" w:rsidP="00483C97">
      <w:pPr>
        <w:pStyle w:val="a0"/>
        <w:spacing w:after="0" w:line="360" w:lineRule="auto"/>
        <w:rPr>
          <w:rStyle w:val="ac"/>
          <w:rFonts w:ascii="Open Sans" w:hAnsi="Open Sans"/>
          <w:sz w:val="23"/>
          <w:szCs w:val="23"/>
        </w:rPr>
      </w:pPr>
      <w:hyperlink r:id="rId8" w:history="1">
        <w:r w:rsidR="00483C97" w:rsidRPr="00247782">
          <w:rPr>
            <w:rStyle w:val="ac"/>
            <w:rFonts w:ascii="Open Sans" w:hAnsi="Open Sans"/>
            <w:sz w:val="23"/>
            <w:szCs w:val="23"/>
          </w:rPr>
          <w:t>https://www.cleverence.ru/downloads/result/27673/</w:t>
        </w:r>
      </w:hyperlink>
    </w:p>
    <w:p w14:paraId="1CDFE41E" w14:textId="77777777" w:rsidR="00E333AC" w:rsidRDefault="00E333AC" w:rsidP="00483C97">
      <w:pPr>
        <w:pStyle w:val="a0"/>
        <w:spacing w:after="0" w:line="360" w:lineRule="auto"/>
        <w:rPr>
          <w:rFonts w:ascii="Open Sans" w:hAnsi="Open Sans"/>
          <w:sz w:val="23"/>
          <w:szCs w:val="23"/>
        </w:rPr>
      </w:pPr>
    </w:p>
    <w:p w14:paraId="4E5D67BC" w14:textId="7777777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Презентация Магазин 15</w:t>
      </w:r>
    </w:p>
    <w:p w14:paraId="32E8ACDC" w14:textId="56022730" w:rsidR="00012744" w:rsidRDefault="00000000" w:rsidP="00483C97">
      <w:pPr>
        <w:pStyle w:val="a0"/>
        <w:spacing w:after="0" w:line="360" w:lineRule="auto"/>
        <w:rPr>
          <w:rStyle w:val="ac"/>
          <w:rFonts w:ascii="Open Sans" w:hAnsi="Open Sans"/>
          <w:sz w:val="23"/>
          <w:szCs w:val="23"/>
        </w:rPr>
      </w:pPr>
      <w:hyperlink r:id="rId9" w:history="1">
        <w:r w:rsidR="00012744" w:rsidRPr="005F39BB">
          <w:rPr>
            <w:rStyle w:val="ac"/>
            <w:rFonts w:ascii="Open Sans" w:hAnsi="Open Sans"/>
            <w:sz w:val="23"/>
            <w:szCs w:val="23"/>
          </w:rPr>
          <w:t>https://www.cleverence.ru/files/47417/Presentation%20Mobile%20SMARTS%202021%20june.pdf</w:t>
        </w:r>
      </w:hyperlink>
    </w:p>
    <w:p w14:paraId="2BA63C0C" w14:textId="77777777" w:rsidR="00E333AC" w:rsidRDefault="00E333AC" w:rsidP="00483C97">
      <w:pPr>
        <w:pStyle w:val="a0"/>
        <w:spacing w:after="0" w:line="360" w:lineRule="auto"/>
        <w:rPr>
          <w:rFonts w:ascii="Open Sans" w:hAnsi="Open Sans"/>
          <w:sz w:val="23"/>
          <w:szCs w:val="23"/>
        </w:rPr>
      </w:pPr>
    </w:p>
    <w:p w14:paraId="659E6917" w14:textId="44A617B7" w:rsidR="008915A2" w:rsidRPr="00E333AC" w:rsidRDefault="00000000" w:rsidP="00483C97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E333AC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Автоматизация в магазине</w:t>
      </w:r>
    </w:p>
    <w:p w14:paraId="05C514C5" w14:textId="46E5D313" w:rsidR="00012744" w:rsidRDefault="00000000" w:rsidP="00483C97">
      <w:pPr>
        <w:pStyle w:val="2"/>
        <w:spacing w:before="0" w:after="0" w:line="360" w:lineRule="auto"/>
        <w:rPr>
          <w:rStyle w:val="ac"/>
          <w:rFonts w:ascii="Open Sans" w:hAnsi="Open Sans"/>
          <w:b w:val="0"/>
          <w:bCs w:val="0"/>
          <w:sz w:val="23"/>
          <w:szCs w:val="23"/>
        </w:rPr>
      </w:pPr>
      <w:hyperlink r:id="rId10" w:history="1">
        <w:r w:rsidR="00012744" w:rsidRPr="00012744">
          <w:rPr>
            <w:rStyle w:val="ac"/>
            <w:rFonts w:ascii="Open Sans" w:hAnsi="Open Sans"/>
            <w:b w:val="0"/>
            <w:bCs w:val="0"/>
            <w:sz w:val="23"/>
            <w:szCs w:val="23"/>
          </w:rPr>
          <w:t>https://www.cleverence.ru/files/27409/Cleverence-Retail-store-automation.pdf</w:t>
        </w:r>
      </w:hyperlink>
    </w:p>
    <w:p w14:paraId="79DF52EB" w14:textId="77777777" w:rsidR="00E333AC" w:rsidRPr="00E333AC" w:rsidRDefault="00E333AC" w:rsidP="00E333AC">
      <w:pPr>
        <w:pStyle w:val="a0"/>
      </w:pPr>
    </w:p>
    <w:p w14:paraId="71F63CC3" w14:textId="3827A7A6" w:rsidR="008915A2" w:rsidRDefault="00E333AC" w:rsidP="00483C97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E333AC">
        <w:rPr>
          <w:rFonts w:ascii="Open Sans" w:hAnsi="Open Sans" w:cs="Open Sans"/>
          <w:color w:val="262626" w:themeColor="text1" w:themeTint="D9"/>
        </w:rPr>
        <w:t>Блок в</w:t>
      </w:r>
      <w:r w:rsidR="00283AEF" w:rsidRPr="00E333AC">
        <w:rPr>
          <w:rFonts w:ascii="Open Sans" w:hAnsi="Open Sans" w:cs="Open Sans"/>
          <w:color w:val="262626" w:themeColor="text1" w:themeTint="D9"/>
        </w:rPr>
        <w:t>идео</w:t>
      </w:r>
    </w:p>
    <w:p w14:paraId="7157295D" w14:textId="2E76D5AA" w:rsidR="00F86EEF" w:rsidRPr="00F86EEF" w:rsidRDefault="00F86EEF" w:rsidP="00F86EEF">
      <w:pPr>
        <w:pStyle w:val="2"/>
        <w:numPr>
          <w:ilvl w:val="1"/>
          <w:numId w:val="7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2B444C">
        <w:rPr>
          <w:rFonts w:ascii="Open Sans" w:hAnsi="Open Sans" w:cs="Open Sans"/>
          <w:color w:val="262626" w:themeColor="text1" w:themeTint="D9"/>
          <w:sz w:val="28"/>
          <w:szCs w:val="28"/>
          <w:shd w:val="clear" w:color="auto" w:fill="FFFFFF"/>
        </w:rPr>
        <w:t>Презентация основных бизнес-процессов</w:t>
      </w:r>
      <w:r>
        <w:rPr>
          <w:rFonts w:ascii="Open Sans" w:hAnsi="Open Sans" w:cs="Open Sans"/>
          <w:color w:val="262626" w:themeColor="text1" w:themeTint="D9"/>
          <w:sz w:val="28"/>
          <w:szCs w:val="28"/>
          <w:shd w:val="clear" w:color="auto" w:fill="FFFFFF"/>
        </w:rPr>
        <w:t xml:space="preserve"> и живая </w:t>
      </w:r>
      <w:r w:rsidRPr="002B444C">
        <w:rPr>
          <w:rFonts w:ascii="Open Sans" w:hAnsi="Open Sans" w:cs="Open Sans"/>
          <w:color w:val="262626" w:themeColor="text1" w:themeTint="D9"/>
          <w:sz w:val="28"/>
          <w:szCs w:val="28"/>
          <w:shd w:val="clear" w:color="auto" w:fill="FFFFFF"/>
        </w:rPr>
        <w:t>демонстрация</w:t>
      </w:r>
    </w:p>
    <w:p w14:paraId="73B8045C" w14:textId="7E503252" w:rsidR="00E333AC" w:rsidRPr="006D1B19" w:rsidRDefault="00F86EEF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Общий обзор «</w:t>
      </w:r>
      <w:r w:rsidRPr="006760BA">
        <w:rPr>
          <w:rFonts w:cstheme="minorHAnsi"/>
          <w:color w:val="262626" w:themeColor="text1" w:themeTint="D9"/>
        </w:rPr>
        <w:t>Магазин 15</w:t>
      </w:r>
      <w:r>
        <w:rPr>
          <w:rFonts w:cstheme="minorHAnsi"/>
          <w:color w:val="262626" w:themeColor="text1" w:themeTint="D9"/>
        </w:rPr>
        <w:t>»</w:t>
      </w:r>
      <w:r w:rsidR="007C788D" w:rsidRPr="006760BA">
        <w:rPr>
          <w:rFonts w:cstheme="minorHAnsi"/>
          <w:color w:val="262626" w:themeColor="text1" w:themeTint="D9"/>
        </w:rPr>
        <w:t>:</w:t>
      </w:r>
      <w:r w:rsidR="006D1B19">
        <w:rPr>
          <w:rFonts w:cstheme="minorHAnsi"/>
          <w:color w:val="262626" w:themeColor="text1" w:themeTint="D9"/>
        </w:rPr>
        <w:t xml:space="preserve"> </w:t>
      </w:r>
      <w:hyperlink r:id="rId11" w:history="1">
        <w:r w:rsidR="006D1B19" w:rsidRPr="00194DE4">
          <w:rPr>
            <w:rStyle w:val="ac"/>
            <w:rFonts w:cstheme="minorHAnsi"/>
          </w:rPr>
          <w:t>https://youtu.be/_g5bdmyxmVY</w:t>
        </w:r>
      </w:hyperlink>
      <w:r w:rsidR="006D1B19">
        <w:rPr>
          <w:rFonts w:cstheme="minorHAnsi"/>
          <w:color w:val="262626" w:themeColor="text1" w:themeTint="D9"/>
        </w:rPr>
        <w:t xml:space="preserve"> </w:t>
      </w:r>
    </w:p>
    <w:p w14:paraId="487EE40F" w14:textId="24566906" w:rsidR="006D1B19" w:rsidRDefault="006D1B19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6D1B19">
        <w:rPr>
          <w:rFonts w:cstheme="minorHAnsi"/>
          <w:color w:val="262626" w:themeColor="text1" w:themeTint="D9"/>
        </w:rPr>
        <w:lastRenderedPageBreak/>
        <w:t>Поступление товара в магазине и удобство учёта по штрихкодам:</w:t>
      </w:r>
      <w:r>
        <w:rPr>
          <w:rFonts w:cstheme="minorHAnsi"/>
          <w:color w:val="262626" w:themeColor="text1" w:themeTint="D9"/>
        </w:rPr>
        <w:t xml:space="preserve"> </w:t>
      </w:r>
      <w:hyperlink r:id="rId12" w:history="1">
        <w:r w:rsidRPr="00194DE4">
          <w:rPr>
            <w:rStyle w:val="ac"/>
            <w:rFonts w:cstheme="minorHAnsi"/>
          </w:rPr>
          <w:t>https://youtu.be/piaD_8lZhiE</w:t>
        </w:r>
      </w:hyperlink>
      <w:r>
        <w:rPr>
          <w:rFonts w:cstheme="minorHAnsi"/>
          <w:color w:val="262626" w:themeColor="text1" w:themeTint="D9"/>
        </w:rPr>
        <w:t xml:space="preserve"> </w:t>
      </w:r>
    </w:p>
    <w:p w14:paraId="70EFDF24" w14:textId="005CF8E7" w:rsidR="006D1B19" w:rsidRPr="006D1B19" w:rsidRDefault="006D1B19" w:rsidP="006D1B19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6D1B19">
        <w:rPr>
          <w:rFonts w:cstheme="minorHAnsi"/>
          <w:color w:val="262626" w:themeColor="text1" w:themeTint="D9"/>
        </w:rPr>
        <w:t>Что влияет на результат при проведении инвентаризации?</w:t>
      </w:r>
      <w:r>
        <w:rPr>
          <w:rFonts w:cstheme="minorHAnsi"/>
          <w:color w:val="262626" w:themeColor="text1" w:themeTint="D9"/>
        </w:rPr>
        <w:t xml:space="preserve"> </w:t>
      </w:r>
      <w:hyperlink r:id="rId13" w:history="1">
        <w:r w:rsidRPr="00194DE4">
          <w:rPr>
            <w:rStyle w:val="ac"/>
            <w:rFonts w:cstheme="minorHAnsi"/>
          </w:rPr>
          <w:t>https://youtu.be/uf5lS1yKxGY</w:t>
        </w:r>
      </w:hyperlink>
    </w:p>
    <w:p w14:paraId="4BBB033E" w14:textId="7C1929D0" w:rsidR="006D1B19" w:rsidRPr="006D1B19" w:rsidRDefault="006D1B19" w:rsidP="006D1B19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6D1B19">
        <w:rPr>
          <w:rFonts w:cstheme="minorHAnsi"/>
          <w:color w:val="262626" w:themeColor="text1" w:themeTint="D9"/>
        </w:rPr>
        <w:t>Переоценка в магазине с помощью «Магазин 15»</w:t>
      </w:r>
      <w:r>
        <w:rPr>
          <w:rFonts w:cstheme="minorHAnsi"/>
          <w:color w:val="262626" w:themeColor="text1" w:themeTint="D9"/>
        </w:rPr>
        <w:t xml:space="preserve">: </w:t>
      </w:r>
      <w:hyperlink r:id="rId14" w:history="1">
        <w:r w:rsidRPr="00194DE4">
          <w:rPr>
            <w:rStyle w:val="ac"/>
            <w:rFonts w:cstheme="minorHAnsi"/>
          </w:rPr>
          <w:t>https://youtu.be/Q5OnET0kcgQ</w:t>
        </w:r>
      </w:hyperlink>
    </w:p>
    <w:p w14:paraId="45C182B7" w14:textId="08F474B0" w:rsidR="006D1B19" w:rsidRPr="006D1B19" w:rsidRDefault="006D1B19" w:rsidP="006D1B19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6D1B19">
        <w:rPr>
          <w:rFonts w:cstheme="minorHAnsi"/>
          <w:color w:val="262626" w:themeColor="text1" w:themeTint="D9"/>
        </w:rPr>
        <w:t>Перемещение со склада в магазин на примере «Магазин 15»</w:t>
      </w:r>
      <w:r>
        <w:rPr>
          <w:rFonts w:cstheme="minorHAnsi"/>
          <w:color w:val="262626" w:themeColor="text1" w:themeTint="D9"/>
        </w:rPr>
        <w:t xml:space="preserve">:  </w:t>
      </w:r>
      <w:hyperlink r:id="rId15" w:history="1">
        <w:r w:rsidRPr="00194DE4">
          <w:rPr>
            <w:rStyle w:val="ac"/>
            <w:rFonts w:cstheme="minorHAnsi"/>
          </w:rPr>
          <w:t>https://youtu.be/Rcn_i7GrJYE</w:t>
        </w:r>
      </w:hyperlink>
    </w:p>
    <w:p w14:paraId="7BA44B5B" w14:textId="5E06197F" w:rsidR="006D1B19" w:rsidRPr="006D1B19" w:rsidRDefault="006D1B19" w:rsidP="006D1B19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6D1B19">
        <w:rPr>
          <w:rFonts w:cstheme="minorHAnsi"/>
          <w:color w:val="262626" w:themeColor="text1" w:themeTint="D9"/>
        </w:rPr>
        <w:t>Списание товара при помощи терминала сбора данных и «Магазин 15»</w:t>
      </w:r>
      <w:r>
        <w:rPr>
          <w:rFonts w:cstheme="minorHAnsi"/>
          <w:color w:val="262626" w:themeColor="text1" w:themeTint="D9"/>
        </w:rPr>
        <w:t xml:space="preserve">: </w:t>
      </w:r>
      <w:hyperlink r:id="rId16" w:history="1">
        <w:r w:rsidRPr="00194DE4">
          <w:rPr>
            <w:rStyle w:val="ac"/>
            <w:rFonts w:cstheme="minorHAnsi"/>
          </w:rPr>
          <w:t>https://youtu.be/LCV0RH7VSes</w:t>
        </w:r>
      </w:hyperlink>
      <w:r w:rsidRPr="006D1B19">
        <w:rPr>
          <w:rFonts w:cstheme="minorHAnsi"/>
          <w:color w:val="262626" w:themeColor="text1" w:themeTint="D9"/>
        </w:rPr>
        <w:t xml:space="preserve"> </w:t>
      </w:r>
    </w:p>
    <w:p w14:paraId="64FA5BB6" w14:textId="77777777" w:rsidR="00F86EEF" w:rsidRDefault="00F86EEF" w:rsidP="00F86EEF">
      <w:pPr>
        <w:spacing w:after="0" w:line="360" w:lineRule="auto"/>
        <w:rPr>
          <w:rFonts w:cstheme="minorHAnsi"/>
          <w:color w:val="262626" w:themeColor="text1" w:themeTint="D9"/>
        </w:rPr>
      </w:pPr>
    </w:p>
    <w:p w14:paraId="0F229AF2" w14:textId="1FEFAD8E" w:rsidR="00F86EEF" w:rsidRPr="00F86EEF" w:rsidRDefault="00F86EEF" w:rsidP="00F86EEF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Технические видео по настройке и установке</w:t>
      </w:r>
    </w:p>
    <w:p w14:paraId="28EECB0D" w14:textId="446C2148" w:rsidR="007C788D" w:rsidRPr="00D11F49" w:rsidRDefault="00000000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D11F49">
        <w:rPr>
          <w:rFonts w:cstheme="minorHAnsi"/>
          <w:color w:val="262626" w:themeColor="text1" w:themeTint="D9"/>
        </w:rPr>
        <w:t xml:space="preserve">Установка </w:t>
      </w:r>
      <w:r w:rsidR="00F86EEF" w:rsidRPr="00D11F49">
        <w:rPr>
          <w:rFonts w:cstheme="minorHAnsi"/>
          <w:color w:val="262626" w:themeColor="text1" w:themeTint="D9"/>
        </w:rPr>
        <w:t>«</w:t>
      </w:r>
      <w:r w:rsidRPr="00D11F49">
        <w:rPr>
          <w:rFonts w:cstheme="minorHAnsi"/>
          <w:color w:val="262626" w:themeColor="text1" w:themeTint="D9"/>
        </w:rPr>
        <w:t>Магазин 15</w:t>
      </w:r>
      <w:r w:rsidR="00F86EEF" w:rsidRPr="00D11F49">
        <w:rPr>
          <w:rFonts w:cstheme="minorHAnsi"/>
          <w:color w:val="262626" w:themeColor="text1" w:themeTint="D9"/>
        </w:rPr>
        <w:t>»</w:t>
      </w:r>
      <w:proofErr w:type="gramStart"/>
      <w:r w:rsidRPr="00D11F49">
        <w:rPr>
          <w:rFonts w:cstheme="minorHAnsi"/>
          <w:color w:val="262626" w:themeColor="text1" w:themeTint="D9"/>
        </w:rPr>
        <w:t>,</w:t>
      </w:r>
      <w:r w:rsidR="00354EFE" w:rsidRPr="00D11F49">
        <w:rPr>
          <w:rFonts w:cstheme="minorHAnsi"/>
          <w:color w:val="262626" w:themeColor="text1" w:themeTint="D9"/>
        </w:rPr>
        <w:t xml:space="preserve"> </w:t>
      </w:r>
      <w:r w:rsidRPr="00D11F49">
        <w:rPr>
          <w:rFonts w:cstheme="minorHAnsi"/>
          <w:color w:val="262626" w:themeColor="text1" w:themeTint="D9"/>
        </w:rPr>
        <w:t>Минимум</w:t>
      </w:r>
      <w:proofErr w:type="gramEnd"/>
      <w:r w:rsidR="007C788D" w:rsidRPr="00D11F49">
        <w:rPr>
          <w:rFonts w:cstheme="minorHAnsi"/>
          <w:color w:val="262626" w:themeColor="text1" w:themeTint="D9"/>
        </w:rPr>
        <w:t>:</w:t>
      </w:r>
      <w:r w:rsidR="00F86EEF" w:rsidRPr="00D11F49">
        <w:rPr>
          <w:rFonts w:cstheme="minorHAnsi"/>
          <w:color w:val="262626" w:themeColor="text1" w:themeTint="D9"/>
        </w:rPr>
        <w:t xml:space="preserve"> </w:t>
      </w:r>
      <w:hyperlink r:id="rId17" w:history="1">
        <w:r w:rsidR="00F86EEF" w:rsidRPr="00D11F49">
          <w:rPr>
            <w:rStyle w:val="ac"/>
            <w:rFonts w:cstheme="minorHAnsi"/>
          </w:rPr>
          <w:t>https://youtu</w:t>
        </w:r>
        <w:r w:rsidR="00F86EEF" w:rsidRPr="00D11F49">
          <w:rPr>
            <w:rStyle w:val="ac"/>
            <w:rFonts w:cstheme="minorHAnsi"/>
          </w:rPr>
          <w:t>.</w:t>
        </w:r>
        <w:r w:rsidR="00F86EEF" w:rsidRPr="00D11F49">
          <w:rPr>
            <w:rStyle w:val="ac"/>
            <w:rFonts w:cstheme="minorHAnsi"/>
          </w:rPr>
          <w:t>be/qVSmPHayd_U</w:t>
        </w:r>
      </w:hyperlink>
    </w:p>
    <w:p w14:paraId="2097EFB3" w14:textId="593FDF44" w:rsidR="00E333AC" w:rsidRPr="00D11F49" w:rsidRDefault="00000000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D11F49">
        <w:rPr>
          <w:rFonts w:cstheme="minorHAnsi"/>
          <w:color w:val="262626" w:themeColor="text1" w:themeTint="D9"/>
        </w:rPr>
        <w:t xml:space="preserve">Установка </w:t>
      </w:r>
      <w:r w:rsidR="00F86EEF" w:rsidRPr="00D11F49">
        <w:rPr>
          <w:rFonts w:cstheme="minorHAnsi"/>
          <w:color w:val="262626" w:themeColor="text1" w:themeTint="D9"/>
        </w:rPr>
        <w:t>«</w:t>
      </w:r>
      <w:r w:rsidRPr="00D11F49">
        <w:rPr>
          <w:rFonts w:cstheme="minorHAnsi"/>
          <w:color w:val="262626" w:themeColor="text1" w:themeTint="D9"/>
        </w:rPr>
        <w:t>Магазин 15</w:t>
      </w:r>
      <w:r w:rsidR="00F86EEF" w:rsidRPr="00D11F49">
        <w:rPr>
          <w:rFonts w:cstheme="minorHAnsi"/>
          <w:color w:val="262626" w:themeColor="text1" w:themeTint="D9"/>
        </w:rPr>
        <w:t>»</w:t>
      </w:r>
      <w:r w:rsidRPr="00D11F49">
        <w:rPr>
          <w:rFonts w:cstheme="minorHAnsi"/>
          <w:color w:val="262626" w:themeColor="text1" w:themeTint="D9"/>
        </w:rPr>
        <w:t>, Базовый</w:t>
      </w:r>
      <w:r w:rsidR="007C788D" w:rsidRPr="00D11F49">
        <w:rPr>
          <w:rFonts w:cstheme="minorHAnsi"/>
          <w:color w:val="262626" w:themeColor="text1" w:themeTint="D9"/>
        </w:rPr>
        <w:t>:</w:t>
      </w:r>
      <w:r w:rsidR="00F86EEF" w:rsidRPr="00D11F49">
        <w:rPr>
          <w:rFonts w:cstheme="minorHAnsi"/>
          <w:color w:val="262626" w:themeColor="text1" w:themeTint="D9"/>
        </w:rPr>
        <w:t xml:space="preserve"> </w:t>
      </w:r>
      <w:hyperlink r:id="rId18" w:history="1">
        <w:r w:rsidR="00F86EEF" w:rsidRPr="00D11F49">
          <w:rPr>
            <w:rStyle w:val="ac"/>
            <w:rFonts w:cstheme="minorHAnsi"/>
          </w:rPr>
          <w:t>https</w:t>
        </w:r>
        <w:r w:rsidR="00F86EEF" w:rsidRPr="00D11F49">
          <w:rPr>
            <w:rStyle w:val="ac"/>
            <w:rFonts w:cstheme="minorHAnsi"/>
          </w:rPr>
          <w:t>:</w:t>
        </w:r>
        <w:r w:rsidR="00F86EEF" w:rsidRPr="00D11F49">
          <w:rPr>
            <w:rStyle w:val="ac"/>
            <w:rFonts w:cstheme="minorHAnsi"/>
          </w:rPr>
          <w:t>//youtu.be/DQNs4v43YBs</w:t>
        </w:r>
      </w:hyperlink>
    </w:p>
    <w:p w14:paraId="2484F64C" w14:textId="1E14907A" w:rsidR="00E333AC" w:rsidRPr="00D11F49" w:rsidRDefault="00000000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D11F49">
        <w:rPr>
          <w:rFonts w:cstheme="minorHAnsi"/>
          <w:color w:val="262626" w:themeColor="text1" w:themeTint="D9"/>
        </w:rPr>
        <w:t xml:space="preserve">Установка </w:t>
      </w:r>
      <w:r w:rsidR="00F86EEF" w:rsidRPr="00D11F49">
        <w:rPr>
          <w:rFonts w:cstheme="minorHAnsi"/>
          <w:color w:val="262626" w:themeColor="text1" w:themeTint="D9"/>
        </w:rPr>
        <w:t>«</w:t>
      </w:r>
      <w:r w:rsidRPr="00D11F49">
        <w:rPr>
          <w:rFonts w:cstheme="minorHAnsi"/>
          <w:color w:val="262626" w:themeColor="text1" w:themeTint="D9"/>
        </w:rPr>
        <w:t>Магазин 15</w:t>
      </w:r>
      <w:r w:rsidR="00F86EEF" w:rsidRPr="00D11F49">
        <w:rPr>
          <w:rFonts w:cstheme="minorHAnsi"/>
          <w:color w:val="262626" w:themeColor="text1" w:themeTint="D9"/>
        </w:rPr>
        <w:t>»</w:t>
      </w:r>
      <w:r w:rsidRPr="00D11F49">
        <w:rPr>
          <w:rFonts w:cstheme="minorHAnsi"/>
          <w:color w:val="262626" w:themeColor="text1" w:themeTint="D9"/>
        </w:rPr>
        <w:t>, Расширенный</w:t>
      </w:r>
      <w:r w:rsidR="007C788D" w:rsidRPr="00D11F49">
        <w:rPr>
          <w:rFonts w:cstheme="minorHAnsi"/>
          <w:color w:val="262626" w:themeColor="text1" w:themeTint="D9"/>
        </w:rPr>
        <w:t>:</w:t>
      </w:r>
      <w:r w:rsidR="00F86EEF" w:rsidRPr="00D11F49">
        <w:rPr>
          <w:rFonts w:cstheme="minorHAnsi"/>
          <w:color w:val="262626" w:themeColor="text1" w:themeTint="D9"/>
        </w:rPr>
        <w:t xml:space="preserve"> </w:t>
      </w:r>
      <w:hyperlink r:id="rId19" w:history="1">
        <w:r w:rsidR="00F86EEF" w:rsidRPr="00D11F49">
          <w:rPr>
            <w:rStyle w:val="ac"/>
            <w:rFonts w:cstheme="minorHAnsi"/>
          </w:rPr>
          <w:t>http</w:t>
        </w:r>
        <w:r w:rsidR="00F86EEF" w:rsidRPr="00D11F49">
          <w:rPr>
            <w:rStyle w:val="ac"/>
            <w:rFonts w:cstheme="minorHAnsi"/>
          </w:rPr>
          <w:t>s</w:t>
        </w:r>
        <w:r w:rsidR="00F86EEF" w:rsidRPr="00D11F49">
          <w:rPr>
            <w:rStyle w:val="ac"/>
            <w:rFonts w:cstheme="minorHAnsi"/>
          </w:rPr>
          <w:t>://youtu.be/0yii3_46o-8</w:t>
        </w:r>
      </w:hyperlink>
    </w:p>
    <w:p w14:paraId="6790CF67" w14:textId="407A81E5" w:rsidR="00E333AC" w:rsidRPr="00D11F49" w:rsidRDefault="00000000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D11F49">
        <w:rPr>
          <w:rFonts w:cstheme="minorHAnsi"/>
          <w:color w:val="262626" w:themeColor="text1" w:themeTint="D9"/>
        </w:rPr>
        <w:t xml:space="preserve">Установка </w:t>
      </w:r>
      <w:r w:rsidR="00F86EEF" w:rsidRPr="00D11F49">
        <w:rPr>
          <w:rFonts w:cstheme="minorHAnsi"/>
          <w:color w:val="262626" w:themeColor="text1" w:themeTint="D9"/>
        </w:rPr>
        <w:t>«</w:t>
      </w:r>
      <w:r w:rsidRPr="00D11F49">
        <w:rPr>
          <w:rFonts w:cstheme="minorHAnsi"/>
          <w:color w:val="262626" w:themeColor="text1" w:themeTint="D9"/>
        </w:rPr>
        <w:t>Магазин 15</w:t>
      </w:r>
      <w:r w:rsidR="00F86EEF" w:rsidRPr="00D11F49">
        <w:rPr>
          <w:rFonts w:cstheme="minorHAnsi"/>
          <w:color w:val="262626" w:themeColor="text1" w:themeTint="D9"/>
        </w:rPr>
        <w:t>»</w:t>
      </w:r>
      <w:r w:rsidRPr="00D11F49">
        <w:rPr>
          <w:rFonts w:cstheme="minorHAnsi"/>
          <w:color w:val="262626" w:themeColor="text1" w:themeTint="D9"/>
        </w:rPr>
        <w:t xml:space="preserve">, </w:t>
      </w:r>
      <w:proofErr w:type="spellStart"/>
      <w:r w:rsidR="002C35C4" w:rsidRPr="00D11F49">
        <w:rPr>
          <w:rFonts w:cstheme="minorHAnsi"/>
          <w:color w:val="262626" w:themeColor="text1" w:themeTint="D9"/>
        </w:rPr>
        <w:t>Мегамаркет</w:t>
      </w:r>
      <w:proofErr w:type="spellEnd"/>
      <w:r w:rsidR="007C788D" w:rsidRPr="00D11F49">
        <w:rPr>
          <w:rFonts w:cstheme="minorHAnsi"/>
          <w:color w:val="262626" w:themeColor="text1" w:themeTint="D9"/>
        </w:rPr>
        <w:t>:</w:t>
      </w:r>
      <w:r w:rsidR="00F86EEF" w:rsidRPr="00D11F49">
        <w:rPr>
          <w:rFonts w:cstheme="minorHAnsi"/>
          <w:color w:val="262626" w:themeColor="text1" w:themeTint="D9"/>
        </w:rPr>
        <w:t xml:space="preserve"> </w:t>
      </w:r>
      <w:hyperlink r:id="rId20" w:history="1">
        <w:r w:rsidR="00F86EEF" w:rsidRPr="00D11F49">
          <w:rPr>
            <w:rStyle w:val="ac"/>
            <w:rFonts w:cstheme="minorHAnsi"/>
          </w:rPr>
          <w:t>https://</w:t>
        </w:r>
        <w:r w:rsidR="00F86EEF" w:rsidRPr="00D11F49">
          <w:rPr>
            <w:rStyle w:val="ac"/>
            <w:rFonts w:cstheme="minorHAnsi"/>
          </w:rPr>
          <w:t>y</w:t>
        </w:r>
        <w:r w:rsidR="00F86EEF" w:rsidRPr="00D11F49">
          <w:rPr>
            <w:rStyle w:val="ac"/>
            <w:rFonts w:cstheme="minorHAnsi"/>
          </w:rPr>
          <w:t>outu.be/PFNPmv67FYE</w:t>
        </w:r>
      </w:hyperlink>
    </w:p>
    <w:p w14:paraId="3A038996" w14:textId="12ED5E47" w:rsidR="007C788D" w:rsidRPr="00D11F49" w:rsidRDefault="00000000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D11F49">
        <w:rPr>
          <w:rFonts w:cstheme="minorHAnsi"/>
          <w:color w:val="262626" w:themeColor="text1" w:themeTint="D9"/>
        </w:rPr>
        <w:t xml:space="preserve">Руководство по работе в </w:t>
      </w:r>
      <w:r w:rsidR="00F86EEF" w:rsidRPr="00D11F49">
        <w:rPr>
          <w:rFonts w:cstheme="minorHAnsi"/>
          <w:color w:val="262626" w:themeColor="text1" w:themeTint="D9"/>
        </w:rPr>
        <w:t>«</w:t>
      </w:r>
      <w:r w:rsidRPr="00D11F49">
        <w:rPr>
          <w:rFonts w:cstheme="minorHAnsi"/>
          <w:color w:val="262626" w:themeColor="text1" w:themeTint="D9"/>
        </w:rPr>
        <w:t>Магазине 15</w:t>
      </w:r>
      <w:r w:rsidR="00F86EEF" w:rsidRPr="00D11F49">
        <w:rPr>
          <w:rFonts w:cstheme="minorHAnsi"/>
          <w:color w:val="262626" w:themeColor="text1" w:themeTint="D9"/>
        </w:rPr>
        <w:t>»</w:t>
      </w:r>
      <w:r w:rsidRPr="00D11F49">
        <w:rPr>
          <w:rFonts w:cstheme="minorHAnsi"/>
          <w:color w:val="262626" w:themeColor="text1" w:themeTint="D9"/>
        </w:rPr>
        <w:t xml:space="preserve"> с документом «Поступление»</w:t>
      </w:r>
      <w:r w:rsidR="007C788D" w:rsidRPr="00D11F49">
        <w:rPr>
          <w:rFonts w:cstheme="minorHAnsi"/>
          <w:color w:val="262626" w:themeColor="text1" w:themeTint="D9"/>
        </w:rPr>
        <w:t>:</w:t>
      </w:r>
      <w:r w:rsidR="00F86EEF" w:rsidRPr="00D11F49">
        <w:rPr>
          <w:rFonts w:cstheme="minorHAnsi"/>
          <w:color w:val="262626" w:themeColor="text1" w:themeTint="D9"/>
        </w:rPr>
        <w:t xml:space="preserve"> </w:t>
      </w:r>
      <w:hyperlink r:id="rId21" w:history="1">
        <w:r w:rsidR="00F86EEF" w:rsidRPr="00D11F49">
          <w:rPr>
            <w:rStyle w:val="ac"/>
            <w:rFonts w:cstheme="minorHAnsi"/>
          </w:rPr>
          <w:t>https://youtu.be/pyS</w:t>
        </w:r>
        <w:r w:rsidR="00F86EEF" w:rsidRPr="00D11F49">
          <w:rPr>
            <w:rStyle w:val="ac"/>
            <w:rFonts w:cstheme="minorHAnsi"/>
          </w:rPr>
          <w:t>K</w:t>
        </w:r>
        <w:r w:rsidR="00F86EEF" w:rsidRPr="00D11F49">
          <w:rPr>
            <w:rStyle w:val="ac"/>
            <w:rFonts w:cstheme="minorHAnsi"/>
          </w:rPr>
          <w:t>t3soNSk</w:t>
        </w:r>
      </w:hyperlink>
    </w:p>
    <w:p w14:paraId="0C3E7ACB" w14:textId="77777777" w:rsidR="00F86EEF" w:rsidRDefault="00F86EEF" w:rsidP="00F86EEF">
      <w:pPr>
        <w:spacing w:after="0" w:line="360" w:lineRule="auto"/>
        <w:rPr>
          <w:rStyle w:val="ac"/>
          <w:rFonts w:cstheme="minorHAnsi"/>
          <w:color w:val="262626" w:themeColor="text1" w:themeTint="D9"/>
          <w:u w:val="none"/>
        </w:rPr>
      </w:pPr>
    </w:p>
    <w:p w14:paraId="5384ACF5" w14:textId="7C12F9E5" w:rsidR="00E333AC" w:rsidRPr="00F86EEF" w:rsidRDefault="00F86EEF" w:rsidP="00F86EEF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Кейсы успешных внедрений</w:t>
      </w:r>
    </w:p>
    <w:p w14:paraId="30905955" w14:textId="64725346" w:rsidR="00E333AC" w:rsidRPr="00C4255C" w:rsidRDefault="00C4255C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C4255C">
        <w:rPr>
          <w:rFonts w:cstheme="minorHAnsi"/>
          <w:color w:val="262626" w:themeColor="text1" w:themeTint="D9"/>
        </w:rPr>
        <w:t>Всегда верные цены — и точка! Кейс из «</w:t>
      </w:r>
      <w:proofErr w:type="spellStart"/>
      <w:r w:rsidRPr="00C4255C">
        <w:rPr>
          <w:rFonts w:cstheme="minorHAnsi"/>
          <w:color w:val="262626" w:themeColor="text1" w:themeTint="D9"/>
        </w:rPr>
        <w:t>Покупочки</w:t>
      </w:r>
      <w:proofErr w:type="spellEnd"/>
      <w:r w:rsidRPr="00C4255C">
        <w:rPr>
          <w:rFonts w:cstheme="minorHAnsi"/>
          <w:color w:val="262626" w:themeColor="text1" w:themeTint="D9"/>
        </w:rPr>
        <w:t xml:space="preserve">». Переоценка с помощью </w:t>
      </w:r>
      <w:r w:rsidR="003F31F0">
        <w:rPr>
          <w:rFonts w:cstheme="minorHAnsi"/>
          <w:color w:val="262626" w:themeColor="text1" w:themeTint="D9"/>
        </w:rPr>
        <w:t>«</w:t>
      </w:r>
      <w:r w:rsidRPr="00C4255C">
        <w:rPr>
          <w:rFonts w:cstheme="minorHAnsi"/>
          <w:color w:val="262626" w:themeColor="text1" w:themeTint="D9"/>
        </w:rPr>
        <w:t>Магазин 15</w:t>
      </w:r>
      <w:r w:rsidR="003F31F0">
        <w:rPr>
          <w:rFonts w:cstheme="minorHAnsi"/>
          <w:color w:val="262626" w:themeColor="text1" w:themeTint="D9"/>
        </w:rPr>
        <w:t>»</w:t>
      </w:r>
      <w:r w:rsidR="00D11F49">
        <w:rPr>
          <w:rFonts w:cstheme="minorHAnsi"/>
          <w:color w:val="262626" w:themeColor="text1" w:themeTint="D9"/>
        </w:rPr>
        <w:t xml:space="preserve"> </w:t>
      </w:r>
      <w:r w:rsidRPr="00C4255C">
        <w:rPr>
          <w:rFonts w:cstheme="minorHAnsi"/>
          <w:color w:val="262626" w:themeColor="text1" w:themeTint="D9"/>
        </w:rPr>
        <w:t>(печать через 1С)</w:t>
      </w:r>
      <w:r w:rsidR="007C788D" w:rsidRPr="00C4255C">
        <w:rPr>
          <w:rFonts w:cstheme="minorHAnsi"/>
          <w:color w:val="262626" w:themeColor="text1" w:themeTint="D9"/>
        </w:rPr>
        <w:t>:</w:t>
      </w:r>
      <w:r>
        <w:rPr>
          <w:rFonts w:cstheme="minorHAnsi"/>
          <w:color w:val="262626" w:themeColor="text1" w:themeTint="D9"/>
        </w:rPr>
        <w:t xml:space="preserve"> </w:t>
      </w:r>
      <w:hyperlink r:id="rId22" w:history="1">
        <w:r w:rsidRPr="00194DE4">
          <w:rPr>
            <w:rStyle w:val="ac"/>
            <w:rFonts w:cstheme="minorHAnsi"/>
          </w:rPr>
          <w:t>https://</w:t>
        </w:r>
        <w:r w:rsidRPr="00194DE4">
          <w:rPr>
            <w:rStyle w:val="ac"/>
            <w:rFonts w:cstheme="minorHAnsi"/>
          </w:rPr>
          <w:t>y</w:t>
        </w:r>
        <w:r w:rsidRPr="00194DE4">
          <w:rPr>
            <w:rStyle w:val="ac"/>
            <w:rFonts w:cstheme="minorHAnsi"/>
          </w:rPr>
          <w:t>o</w:t>
        </w:r>
        <w:r w:rsidRPr="00194DE4">
          <w:rPr>
            <w:rStyle w:val="ac"/>
            <w:rFonts w:cstheme="minorHAnsi"/>
          </w:rPr>
          <w:t>utu.be/gF-qq8DssW4</w:t>
        </w:r>
      </w:hyperlink>
    </w:p>
    <w:p w14:paraId="59724723" w14:textId="1EBE8A2A" w:rsidR="00E333AC" w:rsidRDefault="00C4255C" w:rsidP="00483C97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C4255C">
        <w:rPr>
          <w:rFonts w:cstheme="minorHAnsi"/>
          <w:color w:val="262626" w:themeColor="text1" w:themeTint="D9"/>
        </w:rPr>
        <w:t>Как быстро упростить работу с товаром по штрихкодам с помощью ТСД | Опыт компании «ПЕРФАКОФФ»</w:t>
      </w:r>
      <w:r w:rsidR="007C788D" w:rsidRPr="00C4255C">
        <w:rPr>
          <w:rFonts w:cstheme="minorHAnsi"/>
          <w:color w:val="262626" w:themeColor="text1" w:themeTint="D9"/>
        </w:rPr>
        <w:t>:</w:t>
      </w:r>
      <w:r>
        <w:rPr>
          <w:rFonts w:cstheme="minorHAnsi"/>
          <w:color w:val="262626" w:themeColor="text1" w:themeTint="D9"/>
        </w:rPr>
        <w:t xml:space="preserve"> </w:t>
      </w:r>
      <w:hyperlink r:id="rId23" w:history="1">
        <w:r w:rsidRPr="00194DE4">
          <w:rPr>
            <w:rStyle w:val="ac"/>
            <w:rFonts w:cstheme="minorHAnsi"/>
          </w:rPr>
          <w:t>https:</w:t>
        </w:r>
        <w:r w:rsidRPr="00194DE4">
          <w:rPr>
            <w:rStyle w:val="ac"/>
            <w:rFonts w:cstheme="minorHAnsi"/>
          </w:rPr>
          <w:t>/</w:t>
        </w:r>
        <w:r w:rsidRPr="00194DE4">
          <w:rPr>
            <w:rStyle w:val="ac"/>
            <w:rFonts w:cstheme="minorHAnsi"/>
          </w:rPr>
          <w:t>/youtu.</w:t>
        </w:r>
        <w:r w:rsidRPr="00194DE4">
          <w:rPr>
            <w:rStyle w:val="ac"/>
            <w:rFonts w:cstheme="minorHAnsi"/>
          </w:rPr>
          <w:t>b</w:t>
        </w:r>
        <w:r w:rsidRPr="00194DE4">
          <w:rPr>
            <w:rStyle w:val="ac"/>
            <w:rFonts w:cstheme="minorHAnsi"/>
          </w:rPr>
          <w:t>e</w:t>
        </w:r>
        <w:r w:rsidRPr="00194DE4">
          <w:rPr>
            <w:rStyle w:val="ac"/>
            <w:rFonts w:cstheme="minorHAnsi"/>
          </w:rPr>
          <w:t>/QCof_OXA7QA</w:t>
        </w:r>
      </w:hyperlink>
    </w:p>
    <w:p w14:paraId="1EED5E10" w14:textId="7A77416C" w:rsidR="00BB6679" w:rsidRPr="00BB6679" w:rsidRDefault="00BB6679" w:rsidP="00BB6679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 w:rsidRPr="006760BA">
        <w:rPr>
          <w:rFonts w:cstheme="minorHAnsi"/>
          <w:color w:val="262626" w:themeColor="text1" w:themeTint="D9"/>
        </w:rPr>
        <w:t xml:space="preserve">INCITY: Автоматизация на </w:t>
      </w:r>
      <w:r w:rsidR="00257B79">
        <w:rPr>
          <w:rFonts w:cstheme="minorHAnsi"/>
          <w:color w:val="262626" w:themeColor="text1" w:themeTint="D9"/>
        </w:rPr>
        <w:t>«</w:t>
      </w:r>
      <w:r w:rsidRPr="006760BA">
        <w:rPr>
          <w:rFonts w:cstheme="minorHAnsi"/>
          <w:color w:val="262626" w:themeColor="text1" w:themeTint="D9"/>
        </w:rPr>
        <w:t>Магазин 15</w:t>
      </w:r>
      <w:r w:rsidR="00257B79">
        <w:rPr>
          <w:rFonts w:cstheme="minorHAnsi"/>
          <w:color w:val="262626" w:themeColor="text1" w:themeTint="D9"/>
        </w:rPr>
        <w:t>»</w:t>
      </w:r>
      <w:r w:rsidRPr="006760BA">
        <w:rPr>
          <w:rFonts w:cstheme="minorHAnsi"/>
          <w:color w:val="262626" w:themeColor="text1" w:themeTint="D9"/>
        </w:rPr>
        <w:t>:</w:t>
      </w:r>
      <w:r w:rsidRPr="00D11F49">
        <w:rPr>
          <w:rStyle w:val="ac"/>
        </w:rPr>
        <w:t xml:space="preserve"> </w:t>
      </w:r>
      <w:hyperlink r:id="rId24" w:history="1">
        <w:r w:rsidRPr="00D11F49">
          <w:rPr>
            <w:rStyle w:val="ac"/>
            <w:rFonts w:cstheme="minorHAnsi"/>
          </w:rPr>
          <w:t>h</w:t>
        </w:r>
        <w:r w:rsidRPr="00D11F49">
          <w:rPr>
            <w:rStyle w:val="ac"/>
            <w:rFonts w:cstheme="minorHAnsi"/>
          </w:rPr>
          <w:t>t</w:t>
        </w:r>
        <w:r w:rsidRPr="00D11F49">
          <w:rPr>
            <w:rStyle w:val="ac"/>
            <w:rFonts w:cstheme="minorHAnsi"/>
          </w:rPr>
          <w:t>tps://</w:t>
        </w:r>
        <w:r w:rsidRPr="00D11F49">
          <w:rPr>
            <w:rStyle w:val="ac"/>
            <w:rFonts w:cstheme="minorHAnsi"/>
          </w:rPr>
          <w:t>y</w:t>
        </w:r>
        <w:r w:rsidRPr="00D11F49">
          <w:rPr>
            <w:rStyle w:val="ac"/>
            <w:rFonts w:cstheme="minorHAnsi"/>
          </w:rPr>
          <w:t>outu.b</w:t>
        </w:r>
        <w:r w:rsidRPr="00D11F49">
          <w:rPr>
            <w:rStyle w:val="ac"/>
            <w:rFonts w:cstheme="minorHAnsi"/>
          </w:rPr>
          <w:t>e</w:t>
        </w:r>
        <w:r w:rsidRPr="00D11F49">
          <w:rPr>
            <w:rStyle w:val="ac"/>
            <w:rFonts w:cstheme="minorHAnsi"/>
          </w:rPr>
          <w:t>/7QM2rFDQGpA</w:t>
        </w:r>
      </w:hyperlink>
    </w:p>
    <w:p w14:paraId="6D2667BC" w14:textId="66BFA77B" w:rsidR="00BB6679" w:rsidRPr="00BB6679" w:rsidRDefault="00BE4A89" w:rsidP="00BB6679">
      <w:pPr>
        <w:pStyle w:val="ae"/>
        <w:numPr>
          <w:ilvl w:val="0"/>
          <w:numId w:val="2"/>
        </w:numPr>
        <w:spacing w:after="0" w:line="36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«</w:t>
      </w:r>
      <w:proofErr w:type="spellStart"/>
      <w:r w:rsidR="00BB6679" w:rsidRPr="006760BA">
        <w:rPr>
          <w:rFonts w:cstheme="minorHAnsi"/>
          <w:color w:val="262626" w:themeColor="text1" w:themeTint="D9"/>
        </w:rPr>
        <w:t>Стройдепо</w:t>
      </w:r>
      <w:proofErr w:type="spellEnd"/>
      <w:r>
        <w:rPr>
          <w:rFonts w:cstheme="minorHAnsi"/>
          <w:color w:val="262626" w:themeColor="text1" w:themeTint="D9"/>
        </w:rPr>
        <w:t>»</w:t>
      </w:r>
      <w:r w:rsidR="00BB6679" w:rsidRPr="006760BA">
        <w:rPr>
          <w:rFonts w:cstheme="minorHAnsi"/>
          <w:color w:val="262626" w:themeColor="text1" w:themeTint="D9"/>
        </w:rPr>
        <w:t xml:space="preserve">: ИТ-Директор рассказывает о внедрении </w:t>
      </w:r>
      <w:r>
        <w:rPr>
          <w:rFonts w:cstheme="minorHAnsi"/>
          <w:color w:val="262626" w:themeColor="text1" w:themeTint="D9"/>
        </w:rPr>
        <w:t>«</w:t>
      </w:r>
      <w:r w:rsidR="00BB6679" w:rsidRPr="006760BA">
        <w:rPr>
          <w:rFonts w:cstheme="minorHAnsi"/>
          <w:color w:val="262626" w:themeColor="text1" w:themeTint="D9"/>
        </w:rPr>
        <w:t>Магазин 15</w:t>
      </w:r>
      <w:r>
        <w:rPr>
          <w:rFonts w:cstheme="minorHAnsi"/>
          <w:color w:val="262626" w:themeColor="text1" w:themeTint="D9"/>
        </w:rPr>
        <w:t>»</w:t>
      </w:r>
      <w:r w:rsidR="00BB6679" w:rsidRPr="006760BA">
        <w:rPr>
          <w:rFonts w:cstheme="minorHAnsi"/>
          <w:color w:val="262626" w:themeColor="text1" w:themeTint="D9"/>
        </w:rPr>
        <w:t>:</w:t>
      </w:r>
      <w:r w:rsidR="00D11F49">
        <w:rPr>
          <w:rFonts w:cstheme="minorHAnsi"/>
          <w:color w:val="262626" w:themeColor="text1" w:themeTint="D9"/>
        </w:rPr>
        <w:t xml:space="preserve"> </w:t>
      </w:r>
      <w:hyperlink r:id="rId25" w:history="1">
        <w:r w:rsidR="00D11F49" w:rsidRPr="00194DE4">
          <w:rPr>
            <w:rStyle w:val="ac"/>
            <w:rFonts w:cstheme="minorHAnsi"/>
          </w:rPr>
          <w:t>https://youtu.b</w:t>
        </w:r>
        <w:r w:rsidR="00D11F49" w:rsidRPr="00194DE4">
          <w:rPr>
            <w:rStyle w:val="ac"/>
            <w:rFonts w:cstheme="minorHAnsi"/>
          </w:rPr>
          <w:t>e</w:t>
        </w:r>
        <w:r w:rsidR="00D11F49" w:rsidRPr="00194DE4">
          <w:rPr>
            <w:rStyle w:val="ac"/>
            <w:rFonts w:cstheme="minorHAnsi"/>
          </w:rPr>
          <w:t>/kY</w:t>
        </w:r>
        <w:r w:rsidR="00D11F49" w:rsidRPr="00194DE4">
          <w:rPr>
            <w:rStyle w:val="ac"/>
            <w:rFonts w:cstheme="minorHAnsi"/>
          </w:rPr>
          <w:t>m</w:t>
        </w:r>
        <w:r w:rsidR="00D11F49" w:rsidRPr="00194DE4">
          <w:rPr>
            <w:rStyle w:val="ac"/>
            <w:rFonts w:cstheme="minorHAnsi"/>
          </w:rPr>
          <w:t>c</w:t>
        </w:r>
        <w:r w:rsidR="00D11F49" w:rsidRPr="00194DE4">
          <w:rPr>
            <w:rStyle w:val="ac"/>
            <w:rFonts w:cstheme="minorHAnsi"/>
          </w:rPr>
          <w:t>k78q-XM</w:t>
        </w:r>
      </w:hyperlink>
    </w:p>
    <w:p w14:paraId="7A57F171" w14:textId="77777777" w:rsidR="00F86EEF" w:rsidRDefault="00F86EEF" w:rsidP="00483C97">
      <w:pPr>
        <w:spacing w:after="0" w:line="360" w:lineRule="auto"/>
        <w:rPr>
          <w:rStyle w:val="ac"/>
          <w:rFonts w:ascii="Open Sans" w:hAnsi="Open Sans"/>
          <w:sz w:val="23"/>
          <w:szCs w:val="23"/>
        </w:rPr>
      </w:pPr>
    </w:p>
    <w:p w14:paraId="2243EF86" w14:textId="77777777" w:rsidR="00F86EEF" w:rsidRDefault="00F86EEF" w:rsidP="00F86EEF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32"/>
          <w:szCs w:val="32"/>
          <w:shd w:val="clear" w:color="auto" w:fill="FFFFFF"/>
          <w:lang w:eastAsia="en-US"/>
        </w:rPr>
      </w:pPr>
      <w:r>
        <w:rPr>
          <w:rFonts w:ascii="Open Sans" w:eastAsiaTheme="minorHAnsi" w:hAnsi="Open Sans" w:cs="Open Sans"/>
          <w:b/>
          <w:bCs/>
          <w:color w:val="262626" w:themeColor="text1" w:themeTint="D9"/>
          <w:sz w:val="32"/>
          <w:szCs w:val="32"/>
          <w:shd w:val="clear" w:color="auto" w:fill="FFFFFF"/>
          <w:lang w:eastAsia="en-US"/>
        </w:rPr>
        <w:t>Цена</w:t>
      </w:r>
    </w:p>
    <w:p w14:paraId="6BF960CD" w14:textId="150D02ED" w:rsidR="008915A2" w:rsidRPr="00BB6679" w:rsidRDefault="00F86EEF" w:rsidP="00BB6679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от 3 450 руб.</w:t>
      </w:r>
    </w:p>
    <w:sectPr w:rsidR="008915A2" w:rsidRPr="00BB66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6D2"/>
    <w:multiLevelType w:val="hybridMultilevel"/>
    <w:tmpl w:val="130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209D"/>
    <w:multiLevelType w:val="hybridMultilevel"/>
    <w:tmpl w:val="DD5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0282"/>
    <w:multiLevelType w:val="multilevel"/>
    <w:tmpl w:val="D4FA3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B73703"/>
    <w:multiLevelType w:val="multilevel"/>
    <w:tmpl w:val="40BCE0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CC4243"/>
    <w:multiLevelType w:val="hybridMultilevel"/>
    <w:tmpl w:val="A38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43720">
    <w:abstractNumId w:val="3"/>
  </w:num>
  <w:num w:numId="2" w16cid:durableId="148450669">
    <w:abstractNumId w:val="4"/>
  </w:num>
  <w:num w:numId="3" w16cid:durableId="1966354041">
    <w:abstractNumId w:val="3"/>
  </w:num>
  <w:num w:numId="4" w16cid:durableId="776295477">
    <w:abstractNumId w:val="3"/>
  </w:num>
  <w:num w:numId="5" w16cid:durableId="1825661806">
    <w:abstractNumId w:val="1"/>
  </w:num>
  <w:num w:numId="6" w16cid:durableId="149446899">
    <w:abstractNumId w:val="0"/>
  </w:num>
  <w:num w:numId="7" w16cid:durableId="162654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A2"/>
    <w:rsid w:val="00012744"/>
    <w:rsid w:val="00042D6B"/>
    <w:rsid w:val="00166E4A"/>
    <w:rsid w:val="00257B79"/>
    <w:rsid w:val="00283AEF"/>
    <w:rsid w:val="002C35C4"/>
    <w:rsid w:val="00354EFE"/>
    <w:rsid w:val="003F31F0"/>
    <w:rsid w:val="00483C97"/>
    <w:rsid w:val="006760BA"/>
    <w:rsid w:val="006D1B19"/>
    <w:rsid w:val="006D56C2"/>
    <w:rsid w:val="006F4BEC"/>
    <w:rsid w:val="007C788D"/>
    <w:rsid w:val="007D4A6D"/>
    <w:rsid w:val="008915A2"/>
    <w:rsid w:val="00954302"/>
    <w:rsid w:val="00BB6679"/>
    <w:rsid w:val="00BE4A89"/>
    <w:rsid w:val="00C11AD4"/>
    <w:rsid w:val="00C4255C"/>
    <w:rsid w:val="00D11F49"/>
    <w:rsid w:val="00E333AC"/>
    <w:rsid w:val="00F86EEF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B3F"/>
  <w15:docId w15:val="{F7791D58-DF5D-477C-808C-9AB2C62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F86EEF"/>
    <w:pPr>
      <w:tabs>
        <w:tab w:val="num" w:pos="0"/>
      </w:tabs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2F7DC5"/>
    <w:rPr>
      <w:color w:val="0000FF"/>
      <w:u w:val="single"/>
    </w:rPr>
  </w:style>
  <w:style w:type="paragraph" w:styleId="a4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2F7D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styleId="ac">
    <w:name w:val="Hyperlink"/>
    <w:basedOn w:val="a1"/>
    <w:uiPriority w:val="99"/>
    <w:unhideWhenUsed/>
    <w:rsid w:val="007C788D"/>
    <w:rPr>
      <w:color w:val="0563C1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7C788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C788D"/>
    <w:pPr>
      <w:ind w:left="720"/>
      <w:contextualSpacing/>
    </w:pPr>
  </w:style>
  <w:style w:type="character" w:styleId="af">
    <w:name w:val="FollowedHyperlink"/>
    <w:basedOn w:val="a1"/>
    <w:uiPriority w:val="99"/>
    <w:semiHidden/>
    <w:unhideWhenUsed/>
    <w:rsid w:val="007C788D"/>
    <w:rPr>
      <w:color w:val="954F72" w:themeColor="followedHyperlink"/>
      <w:u w:val="single"/>
    </w:rPr>
  </w:style>
  <w:style w:type="character" w:customStyle="1" w:styleId="a5">
    <w:name w:val="Основной текст Знак"/>
    <w:basedOn w:val="a1"/>
    <w:link w:val="a0"/>
    <w:rsid w:val="00483C97"/>
  </w:style>
  <w:style w:type="character" w:customStyle="1" w:styleId="application-itemtitle">
    <w:name w:val="application-item_title"/>
    <w:basedOn w:val="a1"/>
    <w:rsid w:val="00FF0969"/>
  </w:style>
  <w:style w:type="character" w:customStyle="1" w:styleId="40">
    <w:name w:val="Заголовок 4 Знак"/>
    <w:basedOn w:val="a1"/>
    <w:link w:val="4"/>
    <w:rsid w:val="00F86EEF"/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3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32756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40455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64119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3747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3013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32070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66765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56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6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43129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35585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30836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03353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886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8185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84823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660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88002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5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5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9795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73045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85443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11745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84542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2873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72477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2669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6081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ence.ru/downloads/result/27673/" TargetMode="External"/><Relationship Id="rId13" Type="http://schemas.openxmlformats.org/officeDocument/2006/relationships/hyperlink" Target="https://youtu.be/uf5lS1yKxGY" TargetMode="External"/><Relationship Id="rId18" Type="http://schemas.openxmlformats.org/officeDocument/2006/relationships/hyperlink" Target="https://youtu.be/DQNs4v43YB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pySKt3soNSk" TargetMode="External"/><Relationship Id="rId7" Type="http://schemas.openxmlformats.org/officeDocument/2006/relationships/hyperlink" Target="https://www.cleverence.ru/downloads/result/26249/" TargetMode="External"/><Relationship Id="rId12" Type="http://schemas.openxmlformats.org/officeDocument/2006/relationships/hyperlink" Target="https://youtu.be/piaD_8lZhiE" TargetMode="External"/><Relationship Id="rId17" Type="http://schemas.openxmlformats.org/officeDocument/2006/relationships/hyperlink" Target="https://youtu.be/qVSmPHayd_U" TargetMode="External"/><Relationship Id="rId25" Type="http://schemas.openxmlformats.org/officeDocument/2006/relationships/hyperlink" Target="https://youtu.be/kYmck78q-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CV0RH7VSes" TargetMode="External"/><Relationship Id="rId20" Type="http://schemas.openxmlformats.org/officeDocument/2006/relationships/hyperlink" Target="https://youtu.be/PFNPmv67FY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_g5bdmyxmVY" TargetMode="External"/><Relationship Id="rId24" Type="http://schemas.openxmlformats.org/officeDocument/2006/relationships/hyperlink" Target="https://youtu.be/7QM2rFDQGpA" TargetMode="External"/><Relationship Id="rId5" Type="http://schemas.openxmlformats.org/officeDocument/2006/relationships/hyperlink" Target="https://play.google.com/store/apps/details?id=com.cleverence.android.MobileSMARTS.v3.Retail" TargetMode="External"/><Relationship Id="rId15" Type="http://schemas.openxmlformats.org/officeDocument/2006/relationships/hyperlink" Target="https://youtu.be/Rcn_i7GrJYE" TargetMode="External"/><Relationship Id="rId23" Type="http://schemas.openxmlformats.org/officeDocument/2006/relationships/hyperlink" Target="https://youtu.be/QCof_OXA7QA" TargetMode="External"/><Relationship Id="rId10" Type="http://schemas.openxmlformats.org/officeDocument/2006/relationships/hyperlink" Target="https://www.cleverence.ru/files/27409/Cleverence-Retail-store-automation.pdf" TargetMode="External"/><Relationship Id="rId19" Type="http://schemas.openxmlformats.org/officeDocument/2006/relationships/hyperlink" Target="https://youtu.be/0yii3_46o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verence.ru/files/47417/Presentation%20Mobile%20SMARTS%202021%20june.pdf" TargetMode="External"/><Relationship Id="rId14" Type="http://schemas.openxmlformats.org/officeDocument/2006/relationships/hyperlink" Target="https://youtu.be/Q5OnET0kcgQ" TargetMode="External"/><Relationship Id="rId22" Type="http://schemas.openxmlformats.org/officeDocument/2006/relationships/hyperlink" Target="https://youtu.be/gF-qq8DssW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Ферафонтов</dc:creator>
  <dc:description/>
  <cp:lastModifiedBy>Анна Санникова</cp:lastModifiedBy>
  <cp:revision>36</cp:revision>
  <dcterms:created xsi:type="dcterms:W3CDTF">2022-08-15T13:25:00Z</dcterms:created>
  <dcterms:modified xsi:type="dcterms:W3CDTF">2023-06-01T15:30:00Z</dcterms:modified>
  <dc:language>ru-RU</dc:language>
</cp:coreProperties>
</file>