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C6BA" w14:textId="1B00C0AA" w:rsidR="00DD574D" w:rsidRPr="009372EB" w:rsidRDefault="00000000" w:rsidP="00DD574D">
      <w:pPr>
        <w:pStyle w:val="a5"/>
        <w:spacing w:after="0" w:line="360" w:lineRule="auto"/>
        <w:rPr>
          <w:rFonts w:ascii="Open Sans" w:hAnsi="Open Sans" w:cs="Open Sans"/>
          <w:color w:val="262626" w:themeColor="text1" w:themeTint="D9"/>
          <w:sz w:val="40"/>
          <w:szCs w:val="40"/>
        </w:rPr>
      </w:pPr>
      <w:r w:rsidRPr="009372EB">
        <w:rPr>
          <w:rFonts w:ascii="Open Sans" w:eastAsia="Microsoft YaHei" w:hAnsi="Open Sans" w:cs="Open Sans"/>
          <w:color w:val="262626" w:themeColor="text1" w:themeTint="D9"/>
          <w:sz w:val="40"/>
          <w:szCs w:val="40"/>
        </w:rPr>
        <w:t>Склад</w:t>
      </w:r>
      <w:r w:rsidRPr="009372EB">
        <w:rPr>
          <w:rFonts w:ascii="Open Sans" w:hAnsi="Open Sans" w:cs="Open Sans"/>
          <w:color w:val="262626" w:themeColor="text1" w:themeTint="D9"/>
          <w:sz w:val="40"/>
          <w:szCs w:val="40"/>
        </w:rPr>
        <w:t xml:space="preserve"> 15</w:t>
      </w:r>
    </w:p>
    <w:p w14:paraId="66E0FC8B" w14:textId="77777777" w:rsidR="00CA2913" w:rsidRPr="009372EB" w:rsidRDefault="00000000" w:rsidP="00B862CE">
      <w:pPr>
        <w:pStyle w:val="2"/>
        <w:spacing w:before="0" w:after="0" w:line="360" w:lineRule="auto"/>
        <w:rPr>
          <w:rFonts w:ascii="Open Sans" w:hAnsi="Open Sans" w:cs="Open Sans"/>
          <w:color w:val="262626" w:themeColor="text1" w:themeTint="D9"/>
          <w:sz w:val="23"/>
          <w:szCs w:val="23"/>
        </w:rPr>
      </w:pPr>
      <w:r w:rsidRPr="009372EB">
        <w:rPr>
          <w:rFonts w:ascii="Open Sans" w:hAnsi="Open Sans" w:cs="Open Sans"/>
          <w:color w:val="262626" w:themeColor="text1" w:themeTint="D9"/>
        </w:rPr>
        <w:t>Краткое описание функционала / решаемых задач</w:t>
      </w:r>
    </w:p>
    <w:p w14:paraId="60454785" w14:textId="2E0B0AF6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  <w:lang w:eastAsia="ru-RU"/>
        </w:rPr>
        <w:t xml:space="preserve">Специализированное программное обеспечение для терминалов сбора данных со встроенным сканером штрихкода. </w:t>
      </w:r>
      <w:r w:rsidRPr="009372EB">
        <w:rPr>
          <w:rFonts w:cstheme="minorHAnsi"/>
          <w:color w:val="262626" w:themeColor="text1" w:themeTint="D9"/>
        </w:rPr>
        <w:t xml:space="preserve">Предназначено для автоматизации всех </w:t>
      </w:r>
      <w:proofErr w:type="spellStart"/>
      <w:r w:rsidRPr="009372EB">
        <w:rPr>
          <w:rFonts w:cstheme="minorHAnsi"/>
          <w:color w:val="262626" w:themeColor="text1" w:themeTint="D9"/>
        </w:rPr>
        <w:t>товароучетных</w:t>
      </w:r>
      <w:proofErr w:type="spellEnd"/>
      <w:r w:rsidRPr="009372EB">
        <w:rPr>
          <w:rFonts w:cstheme="minorHAnsi"/>
          <w:color w:val="262626" w:themeColor="text1" w:themeTint="D9"/>
        </w:rPr>
        <w:t xml:space="preserve"> операций на складах, обычных и адресного хранения. Из доступных операций — приход на склад, подбор заказа, инвентаризация, работа с ячейками.</w:t>
      </w:r>
    </w:p>
    <w:p w14:paraId="78B03862" w14:textId="77777777" w:rsidR="00B862CE" w:rsidRPr="009372EB" w:rsidRDefault="00B862CE" w:rsidP="00B862CE">
      <w:pPr>
        <w:spacing w:after="0" w:line="360" w:lineRule="auto"/>
        <w:rPr>
          <w:rFonts w:cstheme="minorHAnsi"/>
          <w:color w:val="262626" w:themeColor="text1" w:themeTint="D9"/>
          <w:sz w:val="23"/>
          <w:szCs w:val="23"/>
        </w:rPr>
      </w:pPr>
    </w:p>
    <w:p w14:paraId="5CD5B027" w14:textId="77777777" w:rsidR="00CA2913" w:rsidRPr="009372EB" w:rsidRDefault="00000000" w:rsidP="00B862CE">
      <w:pPr>
        <w:pStyle w:val="2"/>
        <w:spacing w:before="0" w:after="0" w:line="360" w:lineRule="auto"/>
        <w:rPr>
          <w:rFonts w:ascii="Open Sans" w:hAnsi="Open Sans" w:cs="Open Sans"/>
          <w:color w:val="262626" w:themeColor="text1" w:themeTint="D9"/>
          <w:sz w:val="23"/>
          <w:szCs w:val="23"/>
        </w:rPr>
      </w:pPr>
      <w:r w:rsidRPr="009372EB">
        <w:rPr>
          <w:rFonts w:ascii="Open Sans" w:hAnsi="Open Sans" w:cs="Open Sans"/>
          <w:color w:val="262626" w:themeColor="text1" w:themeTint="D9"/>
        </w:rPr>
        <w:t xml:space="preserve">Ссылка на </w:t>
      </w:r>
      <w:proofErr w:type="spellStart"/>
      <w:r w:rsidRPr="009372EB">
        <w:rPr>
          <w:rFonts w:ascii="Open Sans" w:hAnsi="Open Sans" w:cs="Open Sans"/>
          <w:color w:val="262626" w:themeColor="text1" w:themeTint="D9"/>
        </w:rPr>
        <w:t>GoogelPlay</w:t>
      </w:r>
      <w:proofErr w:type="spellEnd"/>
    </w:p>
    <w:p w14:paraId="00C33BD4" w14:textId="2666750D" w:rsidR="00404335" w:rsidRPr="00B862CE" w:rsidRDefault="00000000" w:rsidP="00B862CE">
      <w:pPr>
        <w:pStyle w:val="a0"/>
        <w:spacing w:after="0" w:line="360" w:lineRule="auto"/>
        <w:rPr>
          <w:rStyle w:val="ac"/>
          <w:rFonts w:cstheme="minorHAnsi"/>
        </w:rPr>
      </w:pPr>
      <w:hyperlink r:id="rId5">
        <w:r w:rsidRPr="00B862CE">
          <w:rPr>
            <w:rStyle w:val="ac"/>
            <w:rFonts w:cstheme="minorHAnsi"/>
          </w:rPr>
          <w:t>https://play.google.com/store/apps/details?id=com.cleverence.android.MobileSMARTS.v3.WH</w:t>
        </w:r>
      </w:hyperlink>
    </w:p>
    <w:p w14:paraId="54E27C4F" w14:textId="06D4A263" w:rsidR="00404335" w:rsidRPr="00404335" w:rsidRDefault="006F7493" w:rsidP="00404335">
      <w:pPr>
        <w:pStyle w:val="a0"/>
        <w:spacing w:after="0" w:line="360" w:lineRule="auto"/>
        <w:rPr>
          <w:rFonts w:cstheme="minorHAnsi"/>
          <w:sz w:val="23"/>
          <w:szCs w:val="23"/>
        </w:rPr>
      </w:pPr>
      <w:r w:rsidRPr="00B862CE">
        <w:rPr>
          <w:rFonts w:cstheme="minorHAnsi"/>
          <w:noProof/>
          <w:sz w:val="23"/>
          <w:szCs w:val="23"/>
        </w:rPr>
        <w:drawing>
          <wp:inline distT="0" distB="0" distL="0" distR="0" wp14:anchorId="587AA074" wp14:editId="4A3F8C59">
            <wp:extent cx="6148150" cy="3458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564" cy="351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3B2F8" w14:textId="68D1D4ED" w:rsidR="00CA2913" w:rsidRPr="009372EB" w:rsidRDefault="00000000" w:rsidP="00B862CE">
      <w:pPr>
        <w:pStyle w:val="2"/>
        <w:spacing w:before="0" w:after="0" w:line="360" w:lineRule="auto"/>
        <w:rPr>
          <w:rFonts w:ascii="Open Sans" w:hAnsi="Open Sans" w:cs="Open Sans"/>
          <w:color w:val="262626" w:themeColor="text1" w:themeTint="D9"/>
          <w:sz w:val="23"/>
          <w:szCs w:val="23"/>
        </w:rPr>
      </w:pPr>
      <w:r w:rsidRPr="009372EB">
        <w:rPr>
          <w:rFonts w:ascii="Open Sans" w:hAnsi="Open Sans" w:cs="Open Sans"/>
          <w:color w:val="262626" w:themeColor="text1" w:themeTint="D9"/>
        </w:rPr>
        <w:t xml:space="preserve">Краткое описание приложения </w:t>
      </w:r>
    </w:p>
    <w:p w14:paraId="569CFD6F" w14:textId="49F47479" w:rsidR="00B862CE" w:rsidRPr="009372EB" w:rsidRDefault="00000000" w:rsidP="00B862CE">
      <w:pPr>
        <w:shd w:val="clear" w:color="auto" w:fill="FFFFFF"/>
        <w:spacing w:after="0" w:line="360" w:lineRule="auto"/>
        <w:rPr>
          <w:rFonts w:eastAsia="Times New Roman" w:cstheme="minorHAnsi"/>
          <w:color w:val="262626" w:themeColor="text1" w:themeTint="D9"/>
          <w:lang w:eastAsia="ru-RU"/>
        </w:rPr>
      </w:pPr>
      <w:r w:rsidRPr="009372EB">
        <w:rPr>
          <w:rFonts w:eastAsia="Times New Roman" w:cstheme="minorHAnsi"/>
          <w:color w:val="262626" w:themeColor="text1" w:themeTint="D9"/>
          <w:lang w:eastAsia="ru-RU"/>
        </w:rPr>
        <w:t xml:space="preserve">Программа работает на ТСД (мобильное устройство со сканером штрихкодов) и на ПК (где уже у вас установлена торговая или учетная система) и умеет обмениваться данными между мобильным устройством и вашей системой любым удобным способом: по кабелю без </w:t>
      </w:r>
      <w:proofErr w:type="spellStart"/>
      <w:r w:rsidRPr="009372EB">
        <w:rPr>
          <w:rFonts w:eastAsia="Times New Roman" w:cstheme="minorHAnsi"/>
          <w:color w:val="262626" w:themeColor="text1" w:themeTint="D9"/>
          <w:lang w:eastAsia="ru-RU"/>
        </w:rPr>
        <w:t>Wi</w:t>
      </w:r>
      <w:proofErr w:type="spellEnd"/>
      <w:r w:rsidRPr="009372EB">
        <w:rPr>
          <w:rFonts w:eastAsia="Times New Roman" w:cstheme="minorHAnsi"/>
          <w:color w:val="262626" w:themeColor="text1" w:themeTint="D9"/>
          <w:lang w:eastAsia="ru-RU"/>
        </w:rPr>
        <w:t xml:space="preserve">-Fi или обменом измененными данными по </w:t>
      </w:r>
      <w:proofErr w:type="spellStart"/>
      <w:r w:rsidRPr="009372EB">
        <w:rPr>
          <w:rFonts w:eastAsia="Times New Roman" w:cstheme="minorHAnsi"/>
          <w:color w:val="262626" w:themeColor="text1" w:themeTint="D9"/>
          <w:lang w:eastAsia="ru-RU"/>
        </w:rPr>
        <w:t>Wi</w:t>
      </w:r>
      <w:proofErr w:type="spellEnd"/>
      <w:r w:rsidRPr="009372EB">
        <w:rPr>
          <w:rFonts w:eastAsia="Times New Roman" w:cstheme="minorHAnsi"/>
          <w:color w:val="262626" w:themeColor="text1" w:themeTint="D9"/>
          <w:lang w:eastAsia="ru-RU"/>
        </w:rPr>
        <w:t>-Fi.</w:t>
      </w:r>
    </w:p>
    <w:p w14:paraId="1EB0E06B" w14:textId="77777777" w:rsidR="00404335" w:rsidRPr="009372EB" w:rsidRDefault="00404335" w:rsidP="00404335">
      <w:pPr>
        <w:pStyle w:val="2"/>
        <w:numPr>
          <w:ilvl w:val="0"/>
          <w:numId w:val="0"/>
        </w:numPr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</w:p>
    <w:p w14:paraId="170C1E29" w14:textId="2B5CB5A2" w:rsidR="00CA2913" w:rsidRPr="009372EB" w:rsidRDefault="00000000" w:rsidP="00404335">
      <w:pPr>
        <w:pStyle w:val="2"/>
        <w:numPr>
          <w:ilvl w:val="0"/>
          <w:numId w:val="0"/>
        </w:numPr>
        <w:spacing w:before="0" w:after="0" w:line="360" w:lineRule="auto"/>
        <w:rPr>
          <w:rFonts w:ascii="Open Sans" w:hAnsi="Open Sans" w:cs="Open Sans"/>
          <w:color w:val="262626" w:themeColor="text1" w:themeTint="D9"/>
          <w:sz w:val="23"/>
          <w:szCs w:val="23"/>
        </w:rPr>
      </w:pPr>
      <w:r w:rsidRPr="009372EB">
        <w:rPr>
          <w:rFonts w:ascii="Open Sans" w:hAnsi="Open Sans" w:cs="Open Sans"/>
          <w:color w:val="262626" w:themeColor="text1" w:themeTint="D9"/>
        </w:rPr>
        <w:t>Функциональные возможности</w:t>
      </w:r>
    </w:p>
    <w:p w14:paraId="63117548" w14:textId="7E51DDDB" w:rsidR="001833DE" w:rsidRPr="009372EB" w:rsidRDefault="00000000" w:rsidP="00B862CE">
      <w:pPr>
        <w:spacing w:after="0" w:line="360" w:lineRule="auto"/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</w:pPr>
      <w:r w:rsidRPr="009372EB">
        <w:rPr>
          <w:rFonts w:ascii="Open Sans" w:eastAsia="Times New Roman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Полуавтономная работа с </w:t>
      </w:r>
      <w:proofErr w:type="spellStart"/>
      <w:r w:rsidRPr="009372EB">
        <w:rPr>
          <w:rFonts w:ascii="Open Sans" w:eastAsia="Times New Roman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Wi</w:t>
      </w:r>
      <w:proofErr w:type="spellEnd"/>
      <w:r w:rsidRPr="009372EB">
        <w:rPr>
          <w:rFonts w:ascii="Open Sans" w:eastAsia="Times New Roman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-Fi</w:t>
      </w:r>
      <w:r w:rsidRPr="009372EB">
        <w:rPr>
          <w:rFonts w:eastAsia="Times New Roman" w:cstheme="minorHAnsi"/>
          <w:color w:val="262626" w:themeColor="text1" w:themeTint="D9"/>
          <w:sz w:val="23"/>
          <w:szCs w:val="23"/>
          <w:lang w:eastAsia="ru-RU"/>
        </w:rPr>
        <w:br/>
      </w:r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Этот режим работы позволяет использовать часть функций для работы в сети WiFi, например,</w:t>
      </w:r>
      <w:r w:rsidRPr="0029041D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 xml:space="preserve"> </w:t>
      </w:r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lastRenderedPageBreak/>
        <w:t>загрузка и выгрузка документов через WiFi, без подключения кабелем. А если сети нет, то можно работать автономно.</w:t>
      </w:r>
    </w:p>
    <w:p w14:paraId="25B90436" w14:textId="77777777" w:rsidR="00B862CE" w:rsidRPr="009372EB" w:rsidRDefault="00B862CE" w:rsidP="00B862CE">
      <w:pPr>
        <w:spacing w:after="0" w:line="360" w:lineRule="auto"/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</w:pPr>
    </w:p>
    <w:p w14:paraId="46EDB5D4" w14:textId="55E403CA" w:rsidR="00CA2913" w:rsidRPr="009372EB" w:rsidRDefault="001833DE" w:rsidP="00B862CE">
      <w:pPr>
        <w:pStyle w:val="docdata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 w:rsidRPr="009372EB">
        <w:rPr>
          <w:rFonts w:ascii="Open Sans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</w:rPr>
        <w:t>Автономная работа</w:t>
      </w:r>
      <w:r w:rsidRPr="009372EB">
        <w:rPr>
          <w:rFonts w:asciiTheme="minorHAnsi" w:hAnsiTheme="minorHAnsi" w:cstheme="minorHAnsi"/>
          <w:b/>
          <w:bCs/>
          <w:color w:val="262626" w:themeColor="text1" w:themeTint="D9"/>
          <w:sz w:val="23"/>
          <w:szCs w:val="23"/>
        </w:rPr>
        <w:br/>
      </w:r>
      <w:r w:rsidRPr="009372EB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Режим работы на терминале сбора данных (ТСД), который предполагает наличие на самом устройстве всех необходимых для работы данных о товарах, называется автономным.</w:t>
      </w:r>
      <w:r w:rsidRPr="009372EB">
        <w:rPr>
          <w:rFonts w:asciiTheme="minorHAnsi" w:hAnsiTheme="minorHAnsi" w:cstheme="minorHAnsi"/>
          <w:color w:val="262626" w:themeColor="text1" w:themeTint="D9"/>
          <w:sz w:val="23"/>
          <w:szCs w:val="23"/>
        </w:rPr>
        <w:br/>
      </w:r>
      <w:r w:rsidRPr="009372EB">
        <w:rPr>
          <w:rFonts w:asciiTheme="minorHAnsi" w:hAnsiTheme="minorHAnsi" w:cstheme="minorHAnsi"/>
          <w:color w:val="262626" w:themeColor="text1" w:themeTint="D9"/>
          <w:sz w:val="23"/>
          <w:szCs w:val="23"/>
        </w:rPr>
        <w:br/>
      </w:r>
      <w:r w:rsidRPr="009372EB">
        <w:rPr>
          <w:rFonts w:ascii="Open Sans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</w:rPr>
        <w:t>Работа полностью онлайн</w:t>
      </w:r>
      <w:r w:rsidRPr="009372EB">
        <w:rPr>
          <w:rFonts w:asciiTheme="minorHAnsi" w:hAnsiTheme="minorHAnsi" w:cstheme="minorHAnsi"/>
          <w:color w:val="262626" w:themeColor="text1" w:themeTint="D9"/>
          <w:sz w:val="23"/>
          <w:szCs w:val="23"/>
        </w:rPr>
        <w:br/>
      </w:r>
      <w:r w:rsidRPr="009372EB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Поддержка онлайн связи с учётной системой по </w:t>
      </w:r>
      <w:proofErr w:type="spellStart"/>
      <w:r w:rsidRPr="009372EB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Wi</w:t>
      </w:r>
      <w:proofErr w:type="spellEnd"/>
      <w:r w:rsidRPr="009372EB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-Fi. Позволяет получать актуальную информацию о номенклатуре, текущих остатках и ценах; печатать документы или ценники. И даже создавать новые документы непосредственно с терминала.</w:t>
      </w:r>
      <w:r w:rsidRPr="009372EB">
        <w:rPr>
          <w:rFonts w:asciiTheme="minorHAnsi" w:hAnsiTheme="minorHAnsi" w:cstheme="minorHAnsi"/>
          <w:color w:val="262626" w:themeColor="text1" w:themeTint="D9"/>
          <w:sz w:val="23"/>
          <w:szCs w:val="23"/>
        </w:rPr>
        <w:br/>
      </w:r>
      <w:r w:rsidRPr="009372EB">
        <w:rPr>
          <w:rFonts w:asciiTheme="minorHAnsi" w:hAnsiTheme="minorHAnsi" w:cstheme="minorHAnsi"/>
          <w:color w:val="262626" w:themeColor="text1" w:themeTint="D9"/>
          <w:sz w:val="23"/>
          <w:szCs w:val="23"/>
        </w:rPr>
        <w:br/>
      </w:r>
      <w:r w:rsidRPr="009372EB">
        <w:rPr>
          <w:rFonts w:ascii="Open Sans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</w:rPr>
        <w:t>Коллективная работа с единой накладной</w:t>
      </w:r>
      <w:r w:rsidRPr="009372EB">
        <w:rPr>
          <w:rFonts w:asciiTheme="minorHAnsi" w:hAnsiTheme="minorHAnsi" w:cstheme="minorHAnsi"/>
          <w:color w:val="262626" w:themeColor="text1" w:themeTint="D9"/>
          <w:sz w:val="23"/>
          <w:szCs w:val="23"/>
        </w:rPr>
        <w:br/>
      </w:r>
      <w:r w:rsidRPr="009372EB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Можно работать с одним документом на нескольких мобильных устройствах одновременно. Все участники коллективной работы в реальном времени могут видеть общий результат работы. Это особенно удобно для работы с большими документами, которые содержат много позиций.</w:t>
      </w:r>
    </w:p>
    <w:p w14:paraId="27724BF4" w14:textId="77777777" w:rsidR="00B862CE" w:rsidRPr="009372EB" w:rsidRDefault="00B862CE" w:rsidP="00B862CE">
      <w:pPr>
        <w:pStyle w:val="docdata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62626" w:themeColor="text1" w:themeTint="D9"/>
          <w:sz w:val="23"/>
          <w:szCs w:val="23"/>
          <w:shd w:val="clear" w:color="auto" w:fill="FFFFFF"/>
        </w:rPr>
      </w:pPr>
    </w:p>
    <w:p w14:paraId="4B246BEE" w14:textId="68459E80" w:rsidR="000D4A86" w:rsidRPr="009372EB" w:rsidRDefault="000D4A86" w:rsidP="00B862CE">
      <w:pPr>
        <w:pStyle w:val="docdata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 w:rsidRPr="009372EB">
        <w:rPr>
          <w:rFonts w:ascii="Open Sans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</w:rPr>
        <w:t>Размещение в ячейках</w:t>
      </w:r>
      <w:r w:rsidRPr="009372EB">
        <w:rPr>
          <w:rFonts w:asciiTheme="minorHAnsi" w:hAnsiTheme="minorHAnsi" w:cstheme="minorHAnsi"/>
          <w:b/>
          <w:bCs/>
          <w:color w:val="262626" w:themeColor="text1" w:themeTint="D9"/>
          <w:sz w:val="23"/>
          <w:szCs w:val="23"/>
        </w:rPr>
        <w:br/>
      </w:r>
      <w:r w:rsidRPr="009372EB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Успешная работа склада напрямую зависит от правильной организации системы хранения. Поэтому кроме обычных складов существуют склады с адресной системой хранения.</w:t>
      </w:r>
      <w:r w:rsidRPr="009372EB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br/>
        <w:t>При адресной системе хранения склад разделяется на зоны, в каждой зоне расположены стеллажи, стеллажи состоят из полок, а на полке каждое место хранения называется ячейкой.</w:t>
      </w:r>
    </w:p>
    <w:p w14:paraId="51DE7349" w14:textId="77777777" w:rsidR="00B862CE" w:rsidRPr="009372EB" w:rsidRDefault="00B862CE" w:rsidP="00B862CE">
      <w:pPr>
        <w:pStyle w:val="docdata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62626" w:themeColor="text1" w:themeTint="D9"/>
        </w:rPr>
      </w:pPr>
    </w:p>
    <w:p w14:paraId="286562EE" w14:textId="77777777" w:rsidR="00CA2913" w:rsidRPr="009372EB" w:rsidRDefault="00000000" w:rsidP="00B862CE">
      <w:pPr>
        <w:spacing w:after="0" w:line="360" w:lineRule="auto"/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9372EB">
        <w:rPr>
          <w:rFonts w:ascii="Open Sans" w:eastAsia="Times New Roman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Заказ и загрузка КМ из СУЗ по созданным заказам</w:t>
      </w:r>
    </w:p>
    <w:p w14:paraId="549100ED" w14:textId="4FB476D7" w:rsidR="00CA2913" w:rsidRPr="009372EB" w:rsidRDefault="00000000" w:rsidP="00B862CE">
      <w:pPr>
        <w:spacing w:after="0" w:line="360" w:lineRule="auto"/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</w:pPr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С помощью данного ПО можно получать нужные коды маркировки для печати этикеток на любом принтере.</w:t>
      </w:r>
    </w:p>
    <w:p w14:paraId="593FE8AD" w14:textId="77777777" w:rsidR="00B862CE" w:rsidRPr="009372EB" w:rsidRDefault="00B862CE" w:rsidP="00B862CE">
      <w:pPr>
        <w:spacing w:after="0" w:line="360" w:lineRule="auto"/>
        <w:rPr>
          <w:rFonts w:cstheme="minorHAnsi"/>
          <w:color w:val="262626" w:themeColor="text1" w:themeTint="D9"/>
          <w:sz w:val="28"/>
          <w:szCs w:val="28"/>
        </w:rPr>
      </w:pPr>
    </w:p>
    <w:p w14:paraId="59DD7457" w14:textId="77777777" w:rsidR="00CA2913" w:rsidRPr="009372EB" w:rsidRDefault="00000000" w:rsidP="00B862CE">
      <w:pPr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9372EB">
        <w:rPr>
          <w:rFonts w:ascii="Open Sans" w:eastAsia="Times New Roman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Нанесение КМ</w:t>
      </w:r>
    </w:p>
    <w:p w14:paraId="1FC50B31" w14:textId="6612F728" w:rsidR="00CA2913" w:rsidRPr="009372EB" w:rsidRDefault="00000000" w:rsidP="00B862CE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 xml:space="preserve">Процесс нанесения кодов маркировки самый важный во всей системе «Честный знак». </w:t>
      </w:r>
      <w:r w:rsidRPr="009372EB">
        <w:rPr>
          <w:rFonts w:cstheme="minorHAnsi"/>
          <w:color w:val="262626" w:themeColor="text1" w:themeTint="D9"/>
        </w:rPr>
        <w:t xml:space="preserve">Наносить </w:t>
      </w:r>
      <w:proofErr w:type="spellStart"/>
      <w:r w:rsidRPr="009372EB">
        <w:rPr>
          <w:rFonts w:cstheme="minorHAnsi"/>
          <w:color w:val="262626" w:themeColor="text1" w:themeTint="D9"/>
        </w:rPr>
        <w:t>DataMatrix</w:t>
      </w:r>
      <w:proofErr w:type="spellEnd"/>
      <w:r w:rsidRPr="009372EB">
        <w:rPr>
          <w:rFonts w:cstheme="minorHAnsi"/>
          <w:color w:val="262626" w:themeColor="text1" w:themeTint="D9"/>
        </w:rPr>
        <w:t xml:space="preserve"> можно несколькими способами: сканируя GTIN товара, просто выбирая нужный товар из списка на экране мобильного устройства. Итог один — в результате происходит печать КМ, который затем наклеивается на коробку с товаром.</w:t>
      </w:r>
    </w:p>
    <w:p w14:paraId="00A0A1E9" w14:textId="77777777" w:rsidR="00B862CE" w:rsidRPr="0029041D" w:rsidRDefault="00B862CE" w:rsidP="00B862CE">
      <w:pPr>
        <w:pStyle w:val="a0"/>
        <w:spacing w:after="0" w:line="360" w:lineRule="auto"/>
        <w:rPr>
          <w:rFonts w:cstheme="minorHAnsi"/>
          <w:color w:val="262626" w:themeColor="text1" w:themeTint="D9"/>
          <w:sz w:val="28"/>
          <w:szCs w:val="28"/>
        </w:rPr>
      </w:pPr>
    </w:p>
    <w:p w14:paraId="654B2B9E" w14:textId="77777777" w:rsidR="00CA2913" w:rsidRPr="009372EB" w:rsidRDefault="00000000" w:rsidP="00B862CE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9372EB">
        <w:rPr>
          <w:rFonts w:ascii="Open Sans" w:eastAsia="Times New Roman" w:hAnsi="Open Sans" w:cs="Open Sans"/>
          <w:b/>
          <w:bCs/>
          <w:color w:val="262626" w:themeColor="text1" w:themeTint="D9"/>
          <w:sz w:val="28"/>
          <w:szCs w:val="28"/>
          <w:lang w:eastAsia="ru-RU"/>
        </w:rPr>
        <w:lastRenderedPageBreak/>
        <w:t xml:space="preserve">Ввод КМ в оборот </w:t>
      </w:r>
    </w:p>
    <w:p w14:paraId="0FD53DEB" w14:textId="77777777" w:rsidR="00CA2913" w:rsidRPr="009372EB" w:rsidRDefault="00000000" w:rsidP="00B862CE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eastAsia="Times New Roman" w:cstheme="minorHAnsi"/>
          <w:color w:val="262626" w:themeColor="text1" w:themeTint="D9"/>
          <w:lang w:eastAsia="ru-RU"/>
        </w:rPr>
        <w:t>Просто так наклеенный код маркировки считается недействительным.</w:t>
      </w:r>
    </w:p>
    <w:p w14:paraId="77ADE599" w14:textId="7C76808B" w:rsidR="008A7FCA" w:rsidRPr="009372EB" w:rsidRDefault="00000000" w:rsidP="00B862CE">
      <w:pPr>
        <w:pStyle w:val="docdata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9372EB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Нужно подать отчет о нанесении КМ в систему ГИС МТ, прямо с мобильного устройства или через учетную систему. Данная операция называется «Ввод в оборот», и только после нее товары разрешены к обороту (продажа, возврат, списание).</w:t>
      </w:r>
      <w:r w:rsidRPr="009372EB">
        <w:rPr>
          <w:rFonts w:asciiTheme="minorHAnsi" w:hAnsiTheme="minorHAnsi" w:cstheme="minorHAnsi"/>
          <w:color w:val="262626" w:themeColor="text1" w:themeTint="D9"/>
          <w:sz w:val="23"/>
          <w:szCs w:val="23"/>
        </w:rPr>
        <w:t xml:space="preserve"> </w:t>
      </w:r>
      <w:r w:rsidRPr="009372EB">
        <w:rPr>
          <w:rFonts w:asciiTheme="minorHAnsi" w:hAnsiTheme="minorHAnsi" w:cstheme="minorHAnsi"/>
          <w:color w:val="262626" w:themeColor="text1" w:themeTint="D9"/>
          <w:sz w:val="23"/>
          <w:szCs w:val="23"/>
        </w:rPr>
        <w:br/>
      </w:r>
      <w:r w:rsidRPr="009372EB">
        <w:rPr>
          <w:rFonts w:asciiTheme="minorHAnsi" w:hAnsiTheme="minorHAnsi" w:cstheme="minorHAnsi"/>
          <w:color w:val="262626" w:themeColor="text1" w:themeTint="D9"/>
          <w:sz w:val="23"/>
          <w:szCs w:val="23"/>
        </w:rPr>
        <w:br/>
      </w:r>
      <w:r w:rsidR="008A7FCA" w:rsidRPr="009372EB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Работа с характеристиками</w:t>
      </w:r>
      <w:r w:rsidR="008A7FCA" w:rsidRPr="009372EB">
        <w:rPr>
          <w:rFonts w:asciiTheme="minorHAnsi" w:hAnsiTheme="minorHAnsi" w:cstheme="minorHAnsi"/>
          <w:b/>
          <w:bCs/>
          <w:color w:val="262626" w:themeColor="text1" w:themeTint="D9"/>
          <w:sz w:val="23"/>
          <w:szCs w:val="23"/>
        </w:rPr>
        <w:br/>
      </w:r>
      <w:r w:rsidR="008A7FCA" w:rsidRPr="009372EB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При любом сканировании товара учитывается его характеристика.  Это может быть цвет, размер или что-либо ещё. Работа с характеристиками позволяет избежать пересортицы.</w:t>
      </w:r>
      <w:r w:rsidR="008A7FCA" w:rsidRPr="009372EB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  <w:t>Товар может иметь несколько характеристик. Если товары с разными характеристиками имеют одинаковый штрихкод, то мобильное устройство предложит выбрать нужную характеристику из списка.</w:t>
      </w:r>
    </w:p>
    <w:p w14:paraId="692E5A3E" w14:textId="77777777" w:rsidR="00B862CE" w:rsidRPr="009372EB" w:rsidRDefault="00B862CE" w:rsidP="00B862CE">
      <w:pPr>
        <w:pStyle w:val="docdata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62626" w:themeColor="text1" w:themeTint="D9"/>
        </w:rPr>
      </w:pPr>
    </w:p>
    <w:p w14:paraId="654E24C7" w14:textId="3BEC6995" w:rsidR="008A7FCA" w:rsidRPr="009372EB" w:rsidRDefault="008A7FCA" w:rsidP="00B862CE">
      <w:pPr>
        <w:shd w:val="clear" w:color="auto" w:fill="FFFFFF"/>
        <w:suppressAutoHyphens w:val="0"/>
        <w:spacing w:after="0" w:line="360" w:lineRule="auto"/>
        <w:rPr>
          <w:rFonts w:eastAsia="Times New Roman" w:cstheme="minorHAnsi"/>
          <w:color w:val="262626" w:themeColor="text1" w:themeTint="D9"/>
          <w:lang w:eastAsia="ru-RU"/>
        </w:rPr>
      </w:pPr>
      <w:r w:rsidRPr="009372EB">
        <w:rPr>
          <w:rFonts w:ascii="Open Sans" w:eastAsia="Times New Roman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Работа с серийными номерами</w:t>
      </w:r>
      <w:r w:rsidRPr="009372EB">
        <w:rPr>
          <w:rFonts w:eastAsia="Times New Roman" w:cstheme="minorHAnsi"/>
          <w:b/>
          <w:bCs/>
          <w:color w:val="262626" w:themeColor="text1" w:themeTint="D9"/>
          <w:sz w:val="23"/>
          <w:szCs w:val="23"/>
          <w:lang w:eastAsia="ru-RU"/>
        </w:rPr>
        <w:br/>
      </w:r>
      <w:r w:rsidRPr="009372EB">
        <w:rPr>
          <w:rFonts w:eastAsia="Times New Roman" w:cstheme="minorHAnsi"/>
          <w:color w:val="262626" w:themeColor="text1" w:themeTint="D9"/>
          <w:lang w:eastAsia="ru-RU"/>
        </w:rPr>
        <w:t>Если товар учитывается по серийному номеру, то необязательно сканировать сначала штрихкод товара, а потом серийный номер. Можно сканировать только штрихкод серийного номера, товар будет определён по нему, серийный номер будет записан.</w:t>
      </w:r>
    </w:p>
    <w:p w14:paraId="779B5390" w14:textId="77777777" w:rsidR="00B862CE" w:rsidRPr="009372EB" w:rsidRDefault="00B862CE" w:rsidP="00B862CE">
      <w:pPr>
        <w:shd w:val="clear" w:color="auto" w:fill="FFFFFF"/>
        <w:suppressAutoHyphens w:val="0"/>
        <w:spacing w:after="0" w:line="360" w:lineRule="auto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</w:p>
    <w:p w14:paraId="1DB0A2DF" w14:textId="0A42E7E3" w:rsidR="00CA2913" w:rsidRPr="009372EB" w:rsidRDefault="008A7FCA" w:rsidP="00B862CE">
      <w:pPr>
        <w:shd w:val="clear" w:color="auto" w:fill="FFFFFF"/>
        <w:suppressAutoHyphens w:val="0"/>
        <w:spacing w:after="0" w:line="360" w:lineRule="auto"/>
        <w:rPr>
          <w:rFonts w:eastAsia="Times New Roman" w:cstheme="minorHAnsi"/>
          <w:color w:val="262626" w:themeColor="text1" w:themeTint="D9"/>
          <w:sz w:val="23"/>
          <w:szCs w:val="23"/>
          <w:shd w:val="clear" w:color="auto" w:fill="FFFFFF"/>
          <w:lang w:eastAsia="ru-RU"/>
        </w:rPr>
      </w:pPr>
      <w:r w:rsidRPr="009372EB">
        <w:rPr>
          <w:rFonts w:ascii="Open Sans" w:eastAsia="Times New Roman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Работа с сериями товара</w:t>
      </w:r>
      <w:r w:rsidRPr="009372EB">
        <w:rPr>
          <w:rFonts w:eastAsia="Times New Roman" w:cstheme="minorHAnsi"/>
          <w:b/>
          <w:bCs/>
          <w:color w:val="262626" w:themeColor="text1" w:themeTint="D9"/>
          <w:sz w:val="23"/>
          <w:szCs w:val="23"/>
          <w:lang w:eastAsia="ru-RU"/>
        </w:rPr>
        <w:br/>
      </w:r>
      <w:r w:rsidRPr="009372EB">
        <w:rPr>
          <w:rFonts w:eastAsia="Times New Roman" w:cstheme="minorHAnsi"/>
          <w:color w:val="262626" w:themeColor="text1" w:themeTint="D9"/>
          <w:lang w:eastAsia="ru-RU"/>
        </w:rPr>
        <w:t>В программе учтены индивидуальные особенности различных складских операций при работе с сериями номенклатурных единиц.</w:t>
      </w:r>
      <w:r w:rsidRPr="009372EB">
        <w:rPr>
          <w:rFonts w:eastAsia="Times New Roman" w:cstheme="minorHAnsi"/>
          <w:color w:val="262626" w:themeColor="text1" w:themeTint="D9"/>
          <w:lang w:eastAsia="ru-RU"/>
        </w:rPr>
        <w:br/>
        <w:t>При приемке, отгрузке и инвентаризации мобильное устройство заставляет сканировать или вводить вручную серии соответствующих позиций. После загрузки все серии будут верно отражены в базе данных бэк-офиса.</w:t>
      </w:r>
      <w:r w:rsidRPr="009372EB">
        <w:rPr>
          <w:rFonts w:eastAsia="Times New Roman" w:cstheme="minorHAnsi"/>
          <w:color w:val="262626" w:themeColor="text1" w:themeTint="D9"/>
          <w:sz w:val="23"/>
          <w:szCs w:val="23"/>
          <w:lang w:eastAsia="ru-RU"/>
        </w:rPr>
        <w:br/>
      </w:r>
      <w:r w:rsidRPr="009372EB">
        <w:rPr>
          <w:rFonts w:eastAsia="Times New Roman" w:cstheme="minorHAnsi"/>
          <w:color w:val="262626" w:themeColor="text1" w:themeTint="D9"/>
          <w:sz w:val="23"/>
          <w:szCs w:val="23"/>
          <w:lang w:eastAsia="ru-RU"/>
        </w:rPr>
        <w:br/>
      </w:r>
      <w:r w:rsidRPr="009372EB">
        <w:rPr>
          <w:rFonts w:ascii="Open Sans" w:eastAsia="Times New Roman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Готовая интеграция для «1С:Предприятия»</w:t>
      </w:r>
      <w:r w:rsidRPr="009372EB">
        <w:rPr>
          <w:rFonts w:eastAsia="Times New Roman" w:cstheme="minorHAnsi"/>
          <w:color w:val="262626" w:themeColor="text1" w:themeTint="D9"/>
          <w:sz w:val="23"/>
          <w:szCs w:val="23"/>
          <w:lang w:eastAsia="ru-RU"/>
        </w:rPr>
        <w:br/>
      </w:r>
      <w:r w:rsidRPr="009372EB">
        <w:rPr>
          <w:rFonts w:eastAsia="Times New Roman" w:cstheme="minorHAnsi"/>
          <w:color w:val="262626" w:themeColor="text1" w:themeTint="D9"/>
          <w:lang w:eastAsia="ru-RU"/>
        </w:rPr>
        <w:t>Драйвер торгового оборудования и готовая внешняя обработка для работы в управляемых и не управляемых формах.</w:t>
      </w:r>
      <w:r w:rsidRPr="009372EB">
        <w:rPr>
          <w:rFonts w:eastAsia="Times New Roman" w:cstheme="minorHAnsi"/>
          <w:color w:val="262626" w:themeColor="text1" w:themeTint="D9"/>
          <w:lang w:eastAsia="ru-RU"/>
        </w:rPr>
        <w:br/>
      </w:r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 xml:space="preserve">см. </w:t>
      </w:r>
      <w:proofErr w:type="spellStart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инфописьмо</w:t>
      </w:r>
      <w:proofErr w:type="spellEnd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 xml:space="preserve"> №21475 от 06.06.2016, </w:t>
      </w:r>
      <w:proofErr w:type="spellStart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инфописьмо</w:t>
      </w:r>
      <w:proofErr w:type="spellEnd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 xml:space="preserve"> №21749 от 19.08.2016, </w:t>
      </w:r>
      <w:proofErr w:type="spellStart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инфописьмо</w:t>
      </w:r>
      <w:proofErr w:type="spellEnd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 xml:space="preserve"> №21750 от 19.08.2016.</w:t>
      </w:r>
      <w:r w:rsidRPr="009372EB">
        <w:rPr>
          <w:rFonts w:eastAsia="Times New Roman" w:cstheme="minorHAnsi"/>
          <w:color w:val="262626" w:themeColor="text1" w:themeTint="D9"/>
          <w:sz w:val="23"/>
          <w:szCs w:val="23"/>
          <w:lang w:eastAsia="ru-RU"/>
        </w:rPr>
        <w:br/>
      </w:r>
      <w:r w:rsidRPr="009372EB">
        <w:rPr>
          <w:rFonts w:ascii="Open Sans" w:eastAsia="Times New Roman" w:hAnsi="Open Sans" w:cs="Open Sans"/>
          <w:color w:val="262626" w:themeColor="text1" w:themeTint="D9"/>
          <w:sz w:val="23"/>
          <w:szCs w:val="23"/>
          <w:lang w:eastAsia="ru-RU"/>
        </w:rPr>
        <w:br/>
      </w:r>
      <w:r w:rsidRPr="009372EB">
        <w:rPr>
          <w:rFonts w:ascii="Open Sans" w:eastAsia="Times New Roman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Обмен данными через TXT и Excel</w:t>
      </w:r>
      <w:r w:rsidRPr="009372EB">
        <w:rPr>
          <w:rFonts w:eastAsia="Times New Roman" w:cstheme="minorHAnsi"/>
          <w:color w:val="262626" w:themeColor="text1" w:themeTint="D9"/>
          <w:sz w:val="23"/>
          <w:szCs w:val="23"/>
          <w:lang w:eastAsia="ru-RU"/>
        </w:rPr>
        <w:br/>
      </w:r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Обмен TXT и Excel поддержан в специальных лицензиях любого уровня (см. ниже список всех ли</w:t>
      </w:r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lastRenderedPageBreak/>
        <w:t>цензий).</w:t>
      </w:r>
      <w:r w:rsidRPr="009372EB">
        <w:rPr>
          <w:rFonts w:eastAsia="Times New Roman" w:cstheme="minorHAnsi"/>
          <w:color w:val="262626" w:themeColor="text1" w:themeTint="D9"/>
          <w:lang w:eastAsia="ru-RU"/>
        </w:rPr>
        <w:br/>
      </w:r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Для внедрения с обменом Excel поддерживается не только формат *.</w:t>
      </w:r>
      <w:proofErr w:type="spellStart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xls</w:t>
      </w:r>
      <w:proofErr w:type="spellEnd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 xml:space="preserve"> но и *.</w:t>
      </w:r>
      <w:proofErr w:type="spellStart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xlsx</w:t>
      </w:r>
      <w:proofErr w:type="spellEnd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.</w:t>
      </w:r>
      <w:r w:rsidRPr="009372EB">
        <w:rPr>
          <w:rFonts w:eastAsia="Times New Roman" w:cstheme="minorHAnsi"/>
          <w:color w:val="262626" w:themeColor="text1" w:themeTint="D9"/>
          <w:lang w:eastAsia="ru-RU"/>
        </w:rPr>
        <w:br/>
      </w:r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Для внедрения с обменом текстовыми файлами ограничений нет.</w:t>
      </w:r>
    </w:p>
    <w:p w14:paraId="43C6B60C" w14:textId="77777777" w:rsidR="00B862CE" w:rsidRPr="009372EB" w:rsidRDefault="00B862CE" w:rsidP="00B862CE">
      <w:pPr>
        <w:shd w:val="clear" w:color="auto" w:fill="FFFFFF"/>
        <w:suppressAutoHyphens w:val="0"/>
        <w:spacing w:after="0" w:line="360" w:lineRule="auto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</w:p>
    <w:p w14:paraId="1C65012E" w14:textId="7D5F7C04" w:rsidR="00CA2913" w:rsidRPr="009372EB" w:rsidRDefault="00000000" w:rsidP="00B862CE">
      <w:pPr>
        <w:pStyle w:val="2"/>
        <w:spacing w:before="0" w:after="0" w:line="360" w:lineRule="auto"/>
        <w:rPr>
          <w:rFonts w:ascii="Open Sans" w:hAnsi="Open Sans" w:cs="Open Sans"/>
          <w:color w:val="262626" w:themeColor="text1" w:themeTint="D9"/>
          <w:sz w:val="23"/>
          <w:szCs w:val="23"/>
        </w:rPr>
      </w:pPr>
      <w:r w:rsidRPr="009372EB">
        <w:rPr>
          <w:rFonts w:ascii="Open Sans" w:hAnsi="Open Sans" w:cs="Open Sans"/>
          <w:color w:val="262626" w:themeColor="text1" w:themeTint="D9"/>
        </w:rPr>
        <w:t>Сфер</w:t>
      </w:r>
      <w:r w:rsidR="006A7951" w:rsidRPr="009372EB">
        <w:rPr>
          <w:rFonts w:ascii="Open Sans" w:hAnsi="Open Sans" w:cs="Open Sans"/>
          <w:color w:val="262626" w:themeColor="text1" w:themeTint="D9"/>
        </w:rPr>
        <w:t>а</w:t>
      </w:r>
      <w:r w:rsidRPr="009372EB">
        <w:rPr>
          <w:rFonts w:ascii="Open Sans" w:hAnsi="Open Sans" w:cs="Open Sans"/>
          <w:color w:val="262626" w:themeColor="text1" w:themeTint="D9"/>
        </w:rPr>
        <w:t xml:space="preserve"> применения </w:t>
      </w:r>
      <w:r w:rsidR="00760EC2" w:rsidRPr="009372EB">
        <w:rPr>
          <w:rFonts w:ascii="Open Sans" w:hAnsi="Open Sans" w:cs="Open Sans"/>
          <w:color w:val="262626" w:themeColor="text1" w:themeTint="D9"/>
        </w:rPr>
        <w:t>–</w:t>
      </w:r>
      <w:r w:rsidRPr="009372EB">
        <w:rPr>
          <w:rFonts w:ascii="Open Sans" w:hAnsi="Open Sans" w:cs="Open Sans"/>
          <w:color w:val="262626" w:themeColor="text1" w:themeTint="D9"/>
        </w:rPr>
        <w:t xml:space="preserve"> сегменты рынка / задачи </w:t>
      </w:r>
    </w:p>
    <w:p w14:paraId="118EB592" w14:textId="77777777" w:rsidR="00B637CB" w:rsidRPr="009372EB" w:rsidRDefault="00000000" w:rsidP="00B862CE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Автоматизация операции по учету на складах</w:t>
      </w:r>
      <w:r w:rsidR="00B637CB" w:rsidRPr="009372EB">
        <w:rPr>
          <w:rFonts w:cstheme="minorHAnsi"/>
          <w:color w:val="262626" w:themeColor="text1" w:themeTint="D9"/>
        </w:rPr>
        <w:t>:</w:t>
      </w:r>
    </w:p>
    <w:p w14:paraId="0ADB2AC5" w14:textId="77777777" w:rsidR="00B637CB" w:rsidRPr="009372EB" w:rsidRDefault="00000000" w:rsidP="00B862CE">
      <w:pPr>
        <w:pStyle w:val="a0"/>
        <w:numPr>
          <w:ilvl w:val="0"/>
          <w:numId w:val="3"/>
        </w:num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складах адресного хранения</w:t>
      </w:r>
      <w:r w:rsidR="00B637CB" w:rsidRPr="009372EB">
        <w:rPr>
          <w:rFonts w:cstheme="minorHAnsi"/>
          <w:color w:val="262626" w:themeColor="text1" w:themeTint="D9"/>
        </w:rPr>
        <w:t>;</w:t>
      </w:r>
    </w:p>
    <w:p w14:paraId="69EB1614" w14:textId="642798EC" w:rsidR="00CA2913" w:rsidRPr="009372EB" w:rsidRDefault="00000000" w:rsidP="00B862CE">
      <w:pPr>
        <w:pStyle w:val="a0"/>
        <w:numPr>
          <w:ilvl w:val="0"/>
          <w:numId w:val="3"/>
        </w:num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производственных складах</w:t>
      </w:r>
      <w:r w:rsidR="00B637CB" w:rsidRPr="009372EB">
        <w:rPr>
          <w:rFonts w:cstheme="minorHAnsi"/>
          <w:color w:val="262626" w:themeColor="text1" w:themeTint="D9"/>
        </w:rPr>
        <w:t>;</w:t>
      </w:r>
    </w:p>
    <w:p w14:paraId="35DA96E8" w14:textId="77777777" w:rsidR="00B862CE" w:rsidRPr="009372EB" w:rsidRDefault="00B637CB" w:rsidP="00B862CE">
      <w:pPr>
        <w:pStyle w:val="ae"/>
        <w:numPr>
          <w:ilvl w:val="0"/>
          <w:numId w:val="3"/>
        </w:numPr>
        <w:suppressAutoHyphens w:val="0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специализированных складах, предназначенных для узкого ассортимента товаров;</w:t>
      </w:r>
    </w:p>
    <w:p w14:paraId="4894334F" w14:textId="77777777" w:rsidR="00B862CE" w:rsidRPr="009372EB" w:rsidRDefault="00B637CB" w:rsidP="00B862CE">
      <w:pPr>
        <w:pStyle w:val="ae"/>
        <w:numPr>
          <w:ilvl w:val="0"/>
          <w:numId w:val="3"/>
        </w:numPr>
        <w:suppressAutoHyphens w:val="0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складах одежды и обуви (складских помещениях);</w:t>
      </w:r>
    </w:p>
    <w:p w14:paraId="5E227D49" w14:textId="57508F3E" w:rsidR="00B637CB" w:rsidRPr="009372EB" w:rsidRDefault="00B637CB" w:rsidP="00B862CE">
      <w:pPr>
        <w:pStyle w:val="ae"/>
        <w:numPr>
          <w:ilvl w:val="0"/>
          <w:numId w:val="3"/>
        </w:numPr>
        <w:suppressAutoHyphens w:val="0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складах с алкогольной продукцией, хранящих алкоголь.</w:t>
      </w:r>
    </w:p>
    <w:p w14:paraId="593B842A" w14:textId="77777777" w:rsidR="00B862CE" w:rsidRPr="009372EB" w:rsidRDefault="00B862CE" w:rsidP="00B862CE">
      <w:pPr>
        <w:pStyle w:val="ae"/>
        <w:spacing w:after="0" w:line="360" w:lineRule="auto"/>
        <w:rPr>
          <w:rFonts w:cstheme="minorHAnsi"/>
          <w:color w:val="262626" w:themeColor="text1" w:themeTint="D9"/>
          <w:sz w:val="23"/>
          <w:szCs w:val="23"/>
        </w:rPr>
      </w:pPr>
    </w:p>
    <w:p w14:paraId="7ABAEB55" w14:textId="712158FF" w:rsidR="00CA2913" w:rsidRPr="009372EB" w:rsidRDefault="00B862CE" w:rsidP="00B862CE">
      <w:pPr>
        <w:pStyle w:val="2"/>
        <w:numPr>
          <w:ilvl w:val="0"/>
          <w:numId w:val="0"/>
        </w:numPr>
        <w:spacing w:before="0" w:after="0" w:line="360" w:lineRule="auto"/>
        <w:rPr>
          <w:rFonts w:ascii="Open Sans" w:hAnsi="Open Sans" w:cs="Open Sans"/>
          <w:color w:val="262626" w:themeColor="text1" w:themeTint="D9"/>
          <w:sz w:val="23"/>
          <w:szCs w:val="23"/>
        </w:rPr>
      </w:pPr>
      <w:r w:rsidRPr="009372EB">
        <w:rPr>
          <w:rFonts w:ascii="Open Sans" w:hAnsi="Open Sans" w:cs="Open Sans"/>
          <w:color w:val="262626" w:themeColor="text1" w:themeTint="D9"/>
        </w:rPr>
        <w:t>Чт</w:t>
      </w:r>
      <w:r w:rsidR="006A7951" w:rsidRPr="009372EB">
        <w:rPr>
          <w:rFonts w:ascii="Open Sans" w:hAnsi="Open Sans" w:cs="Open Sans"/>
          <w:color w:val="262626" w:themeColor="text1" w:themeTint="D9"/>
        </w:rPr>
        <w:t>о особенного</w:t>
      </w:r>
      <w:r w:rsidR="00B637CB" w:rsidRPr="009372EB">
        <w:rPr>
          <w:rFonts w:ascii="Open Sans" w:hAnsi="Open Sans" w:cs="Open Sans"/>
          <w:color w:val="262626" w:themeColor="text1" w:themeTint="D9"/>
        </w:rPr>
        <w:t xml:space="preserve"> в Склад 15</w:t>
      </w:r>
      <w:r w:rsidR="006A7951" w:rsidRPr="009372EB">
        <w:rPr>
          <w:rFonts w:ascii="Open Sans" w:hAnsi="Open Sans" w:cs="Open Sans"/>
          <w:color w:val="262626" w:themeColor="text1" w:themeTint="D9"/>
        </w:rPr>
        <w:t>?</w:t>
      </w:r>
    </w:p>
    <w:p w14:paraId="75BF0E8D" w14:textId="4E224A29" w:rsidR="00CA2913" w:rsidRPr="009372EB" w:rsidRDefault="00000000" w:rsidP="00B862CE">
      <w:pPr>
        <w:shd w:val="clear" w:color="auto" w:fill="FFFFFF"/>
        <w:spacing w:after="0" w:line="360" w:lineRule="auto"/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</w:pPr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 xml:space="preserve">«Склад 15» позволяет автоматизировать все </w:t>
      </w:r>
      <w:proofErr w:type="spellStart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товароучетные</w:t>
      </w:r>
      <w:proofErr w:type="spellEnd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 xml:space="preserve"> операции на складах, обычных и адресного хранения Время внедрения ПО от 1-го дня до 2-х недель. Работает на оборудовании от ведущих мировых производителей, список интегрированного оборудования постоянно расширяется.</w:t>
      </w:r>
    </w:p>
    <w:p w14:paraId="1483D8DE" w14:textId="77777777" w:rsidR="00B862CE" w:rsidRPr="009372EB" w:rsidRDefault="00B862CE" w:rsidP="00B862CE">
      <w:pPr>
        <w:shd w:val="clear" w:color="auto" w:fill="FFFFFF"/>
        <w:spacing w:after="0" w:line="360" w:lineRule="auto"/>
        <w:rPr>
          <w:rFonts w:ascii="Open Sans" w:hAnsi="Open Sans" w:cs="Open Sans"/>
          <w:color w:val="262626" w:themeColor="text1" w:themeTint="D9"/>
          <w:sz w:val="23"/>
          <w:szCs w:val="23"/>
        </w:rPr>
      </w:pPr>
    </w:p>
    <w:p w14:paraId="3D9E1DF3" w14:textId="3F9CC2B2" w:rsidR="00CA2913" w:rsidRPr="009372EB" w:rsidRDefault="00000000" w:rsidP="00B862CE">
      <w:pPr>
        <w:pStyle w:val="2"/>
        <w:numPr>
          <w:ilvl w:val="1"/>
          <w:numId w:val="2"/>
        </w:numPr>
        <w:spacing w:before="0" w:after="0" w:line="360" w:lineRule="auto"/>
        <w:rPr>
          <w:rFonts w:ascii="Open Sans" w:hAnsi="Open Sans" w:cs="Open Sans"/>
          <w:color w:val="262626" w:themeColor="text1" w:themeTint="D9"/>
          <w:sz w:val="23"/>
          <w:szCs w:val="23"/>
        </w:rPr>
      </w:pPr>
      <w:r w:rsidRPr="009372EB">
        <w:rPr>
          <w:rFonts w:ascii="Open Sans" w:hAnsi="Open Sans" w:cs="Open Sans"/>
          <w:color w:val="262626" w:themeColor="text1" w:themeTint="D9"/>
        </w:rPr>
        <w:t>Преимущества</w:t>
      </w:r>
      <w:r w:rsidR="00B637CB" w:rsidRPr="009372EB">
        <w:rPr>
          <w:rFonts w:ascii="Open Sans" w:hAnsi="Open Sans" w:cs="Open Sans"/>
          <w:color w:val="262626" w:themeColor="text1" w:themeTint="D9"/>
        </w:rPr>
        <w:t xml:space="preserve"> </w:t>
      </w:r>
      <w:r w:rsidRPr="009372EB">
        <w:rPr>
          <w:rFonts w:ascii="Open Sans" w:hAnsi="Open Sans" w:cs="Open Sans"/>
          <w:color w:val="262626" w:themeColor="text1" w:themeTint="D9"/>
        </w:rPr>
        <w:t>/</w:t>
      </w:r>
      <w:r w:rsidR="00B637CB" w:rsidRPr="009372EB">
        <w:rPr>
          <w:rFonts w:ascii="Open Sans" w:hAnsi="Open Sans" w:cs="Open Sans"/>
          <w:color w:val="262626" w:themeColor="text1" w:themeTint="D9"/>
        </w:rPr>
        <w:t xml:space="preserve"> </w:t>
      </w:r>
      <w:r w:rsidRPr="009372EB">
        <w:rPr>
          <w:rFonts w:ascii="Open Sans" w:hAnsi="Open Sans" w:cs="Open Sans"/>
          <w:color w:val="262626" w:themeColor="text1" w:themeTint="D9"/>
        </w:rPr>
        <w:t>Фишки /</w:t>
      </w:r>
      <w:r w:rsidR="00B637CB" w:rsidRPr="009372EB">
        <w:rPr>
          <w:rFonts w:ascii="Open Sans" w:hAnsi="Open Sans" w:cs="Open Sans"/>
          <w:color w:val="262626" w:themeColor="text1" w:themeTint="D9"/>
        </w:rPr>
        <w:t xml:space="preserve"> </w:t>
      </w:r>
      <w:r w:rsidRPr="009372EB">
        <w:rPr>
          <w:rFonts w:ascii="Open Sans" w:hAnsi="Open Sans" w:cs="Open Sans"/>
          <w:color w:val="262626" w:themeColor="text1" w:themeTint="D9"/>
        </w:rPr>
        <w:t>Особенности</w:t>
      </w:r>
    </w:p>
    <w:p w14:paraId="75EFCE50" w14:textId="77777777" w:rsidR="00CA2913" w:rsidRPr="009372EB" w:rsidRDefault="00000000" w:rsidP="00AA377B">
      <w:pPr>
        <w:pStyle w:val="a0"/>
        <w:numPr>
          <w:ilvl w:val="0"/>
          <w:numId w:val="5"/>
        </w:numPr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9372EB">
        <w:rPr>
          <w:rFonts w:cstheme="minorHAnsi"/>
          <w:color w:val="262626" w:themeColor="text1" w:themeTint="D9"/>
        </w:rPr>
        <w:t xml:space="preserve">Поддержка Windows и </w:t>
      </w:r>
      <w:proofErr w:type="spellStart"/>
      <w:r w:rsidRPr="009372EB">
        <w:rPr>
          <w:rFonts w:cstheme="minorHAnsi"/>
          <w:color w:val="262626" w:themeColor="text1" w:themeTint="D9"/>
        </w:rPr>
        <w:t>Android</w:t>
      </w:r>
      <w:proofErr w:type="spellEnd"/>
      <w:r w:rsidRPr="009372EB">
        <w:rPr>
          <w:rFonts w:cstheme="minorHAnsi"/>
          <w:color w:val="262626" w:themeColor="text1" w:themeTint="D9"/>
        </w:rPr>
        <w:t xml:space="preserve"> одновременно. ПК</w:t>
      </w:r>
      <w:r w:rsidRPr="009372EB">
        <w:rPr>
          <w:rFonts w:cstheme="minorHAnsi"/>
          <w:color w:val="262626" w:themeColor="text1" w:themeTint="D9"/>
          <w:lang w:val="en-US"/>
        </w:rPr>
        <w:t xml:space="preserve"> (Windows 7 / 8 / 10), </w:t>
      </w:r>
      <w:r w:rsidRPr="009372EB">
        <w:rPr>
          <w:rFonts w:cstheme="minorHAnsi"/>
          <w:color w:val="262626" w:themeColor="text1" w:themeTint="D9"/>
        </w:rPr>
        <w:t>мобильные</w:t>
      </w:r>
      <w:r w:rsidRPr="009372EB">
        <w:rPr>
          <w:rFonts w:cstheme="minorHAnsi"/>
          <w:color w:val="262626" w:themeColor="text1" w:themeTint="D9"/>
          <w:lang w:val="en-US"/>
        </w:rPr>
        <w:t xml:space="preserve"> (Android, Windows mobile, Windows CE), </w:t>
      </w:r>
      <w:r w:rsidRPr="009372EB">
        <w:rPr>
          <w:rFonts w:cstheme="minorHAnsi"/>
          <w:color w:val="262626" w:themeColor="text1" w:themeTint="D9"/>
        </w:rPr>
        <w:t>сервер</w:t>
      </w:r>
      <w:r w:rsidRPr="009372EB">
        <w:rPr>
          <w:rFonts w:cstheme="minorHAnsi"/>
          <w:color w:val="262626" w:themeColor="text1" w:themeTint="D9"/>
          <w:lang w:val="en-US"/>
        </w:rPr>
        <w:t xml:space="preserve"> Mobile SMARTS </w:t>
      </w:r>
      <w:r w:rsidRPr="009372EB">
        <w:rPr>
          <w:rFonts w:cstheme="minorHAnsi"/>
          <w:color w:val="262626" w:themeColor="text1" w:themeTint="D9"/>
        </w:rPr>
        <w:t>и</w:t>
      </w:r>
      <w:r w:rsidRPr="009372EB">
        <w:rPr>
          <w:rFonts w:cstheme="minorHAnsi"/>
          <w:color w:val="262626" w:themeColor="text1" w:themeTint="D9"/>
          <w:lang w:val="en-US"/>
        </w:rPr>
        <w:t xml:space="preserve"> </w:t>
      </w:r>
      <w:r w:rsidRPr="009372EB">
        <w:rPr>
          <w:rFonts w:cstheme="minorHAnsi"/>
          <w:color w:val="262626" w:themeColor="text1" w:themeTint="D9"/>
        </w:rPr>
        <w:t>печати</w:t>
      </w:r>
      <w:r w:rsidRPr="009372EB">
        <w:rPr>
          <w:rFonts w:cstheme="minorHAnsi"/>
          <w:color w:val="262626" w:themeColor="text1" w:themeTint="D9"/>
          <w:lang w:val="en-US"/>
        </w:rPr>
        <w:t xml:space="preserve"> (Windows, Linux).</w:t>
      </w:r>
    </w:p>
    <w:p w14:paraId="0BCAC781" w14:textId="77777777" w:rsidR="00CA2913" w:rsidRPr="009372EB" w:rsidRDefault="00000000" w:rsidP="00AA377B">
      <w:pPr>
        <w:pStyle w:val="a0"/>
        <w:numPr>
          <w:ilvl w:val="0"/>
          <w:numId w:val="5"/>
        </w:numPr>
        <w:shd w:val="clear" w:color="auto" w:fill="FFFFFF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Работа всего оборудования с одним сервером / ПК в единой среде.</w:t>
      </w:r>
    </w:p>
    <w:p w14:paraId="7D545DD3" w14:textId="77777777" w:rsidR="00CA2913" w:rsidRPr="009372EB" w:rsidRDefault="00000000" w:rsidP="00AA377B">
      <w:pPr>
        <w:pStyle w:val="a0"/>
        <w:numPr>
          <w:ilvl w:val="0"/>
          <w:numId w:val="5"/>
        </w:numPr>
        <w:shd w:val="clear" w:color="auto" w:fill="FFFFFF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 xml:space="preserve">Поддержка одновременно и </w:t>
      </w:r>
      <w:proofErr w:type="spellStart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online</w:t>
      </w:r>
      <w:proofErr w:type="spellEnd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 xml:space="preserve">, и </w:t>
      </w:r>
      <w:proofErr w:type="spellStart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offline</w:t>
      </w:r>
      <w:proofErr w:type="spellEnd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, и гибридного режима HYDB.</w:t>
      </w:r>
    </w:p>
    <w:p w14:paraId="28A0702C" w14:textId="77777777" w:rsidR="00CA2913" w:rsidRPr="009372EB" w:rsidRDefault="00000000" w:rsidP="00AA377B">
      <w:pPr>
        <w:pStyle w:val="a0"/>
        <w:numPr>
          <w:ilvl w:val="0"/>
          <w:numId w:val="5"/>
        </w:numPr>
        <w:shd w:val="clear" w:color="auto" w:fill="FFFFFF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Собственная среда разработки. Редактирование метаданных, программирование алгоритмов, визуальное оформление экранов.</w:t>
      </w:r>
    </w:p>
    <w:p w14:paraId="2DFC2007" w14:textId="6B70EA8C" w:rsidR="00CA2913" w:rsidRPr="009372EB" w:rsidRDefault="00000000" w:rsidP="00AA377B">
      <w:pPr>
        <w:pStyle w:val="ae"/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</w:pPr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 xml:space="preserve">Централизованное автоматические обновления </w:t>
      </w:r>
      <w:proofErr w:type="spellStart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>native</w:t>
      </w:r>
      <w:proofErr w:type="spellEnd"/>
      <w:r w:rsidRPr="009372EB">
        <w:rPr>
          <w:rFonts w:eastAsia="Times New Roman" w:cstheme="minorHAnsi"/>
          <w:color w:val="262626" w:themeColor="text1" w:themeTint="D9"/>
          <w:shd w:val="clear" w:color="auto" w:fill="FFFFFF"/>
          <w:lang w:eastAsia="ru-RU"/>
        </w:rPr>
        <w:t xml:space="preserve"> клиента.</w:t>
      </w:r>
    </w:p>
    <w:p w14:paraId="65E2EE00" w14:textId="77777777" w:rsidR="00B862CE" w:rsidRPr="009372EB" w:rsidRDefault="00B862CE" w:rsidP="00B862CE">
      <w:pPr>
        <w:spacing w:after="0" w:line="360" w:lineRule="auto"/>
        <w:rPr>
          <w:rFonts w:cstheme="minorHAnsi"/>
          <w:color w:val="262626" w:themeColor="text1" w:themeTint="D9"/>
        </w:rPr>
      </w:pPr>
    </w:p>
    <w:p w14:paraId="3C65706E" w14:textId="77777777" w:rsidR="00CA2913" w:rsidRPr="009372EB" w:rsidRDefault="00000000" w:rsidP="00B862CE">
      <w:pPr>
        <w:pStyle w:val="2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9372EB">
        <w:rPr>
          <w:rFonts w:ascii="Open Sans" w:hAnsi="Open Sans" w:cs="Open Sans"/>
          <w:color w:val="262626" w:themeColor="text1" w:themeTint="D9"/>
        </w:rPr>
        <w:t>Совместимое программное обеспечение</w:t>
      </w:r>
    </w:p>
    <w:p w14:paraId="5448425A" w14:textId="454B6005" w:rsidR="00404335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Для внедрения с «1</w:t>
      </w:r>
      <w:proofErr w:type="gramStart"/>
      <w:r w:rsidRPr="009372EB">
        <w:rPr>
          <w:rFonts w:cstheme="minorHAnsi"/>
          <w:color w:val="262626" w:themeColor="text1" w:themeTint="D9"/>
        </w:rPr>
        <w:t>С:Предприятием</w:t>
      </w:r>
      <w:proofErr w:type="gramEnd"/>
      <w:r w:rsidRPr="009372EB">
        <w:rPr>
          <w:rFonts w:cstheme="minorHAnsi"/>
          <w:color w:val="262626" w:themeColor="text1" w:themeTint="D9"/>
        </w:rPr>
        <w:t>» необходима последняя актуальная версия платформы 1С, не ниже 8.3.7.</w:t>
      </w:r>
    </w:p>
    <w:p w14:paraId="2C4837DB" w14:textId="77777777" w:rsidR="00CA2913" w:rsidRPr="009372EB" w:rsidRDefault="00000000" w:rsidP="00B862CE">
      <w:pPr>
        <w:pStyle w:val="3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9372EB">
        <w:rPr>
          <w:rFonts w:ascii="Open Sans" w:hAnsi="Open Sans" w:cs="Open Sans"/>
          <w:color w:val="262626" w:themeColor="text1" w:themeTint="D9"/>
        </w:rPr>
        <w:t>Перечень поддерживаемых конфигураций, Россия</w:t>
      </w:r>
    </w:p>
    <w:p w14:paraId="6993A01A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Автосервис 1.6»</w:t>
      </w:r>
    </w:p>
    <w:p w14:paraId="5F71F397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lastRenderedPageBreak/>
        <w:t>«Альфа-Авто 5.1»</w:t>
      </w:r>
    </w:p>
    <w:p w14:paraId="319AC225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«Альфа-Авто 6.0»</w:t>
      </w:r>
    </w:p>
    <w:p w14:paraId="1916DA90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Бухгалтерия предприятия 3.0»</w:t>
      </w:r>
    </w:p>
    <w:p w14:paraId="1CCB86FA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</w:t>
      </w:r>
      <w:proofErr w:type="gramStart"/>
      <w:r w:rsidRPr="009372EB">
        <w:rPr>
          <w:rFonts w:cstheme="minorHAnsi"/>
          <w:color w:val="262626" w:themeColor="text1" w:themeTint="D9"/>
        </w:rPr>
        <w:t>С:ERP</w:t>
      </w:r>
      <w:proofErr w:type="gramEnd"/>
      <w:r w:rsidRPr="009372EB">
        <w:rPr>
          <w:rFonts w:cstheme="minorHAnsi"/>
          <w:color w:val="262626" w:themeColor="text1" w:themeTint="D9"/>
        </w:rPr>
        <w:t xml:space="preserve"> Управление предприятием 2.2»</w:t>
      </w:r>
    </w:p>
    <w:p w14:paraId="4705F54B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ERP Управление предприятием 2.4.12»</w:t>
      </w:r>
    </w:p>
    <w:p w14:paraId="4AA01B3B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ERP Управление предприятием 2.5»</w:t>
      </w:r>
    </w:p>
    <w:p w14:paraId="7B41903B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Комплексная автоматизация 1.1»</w:t>
      </w:r>
    </w:p>
    <w:p w14:paraId="1D47138F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Комплексная автоматизация 2.0»</w:t>
      </w:r>
    </w:p>
    <w:p w14:paraId="4AC60C9F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Комплексная автоматизация 2.2»</w:t>
      </w:r>
    </w:p>
    <w:p w14:paraId="2ADF0807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Комплексная автоматизация 2.4.12»</w:t>
      </w:r>
    </w:p>
    <w:p w14:paraId="4943CD55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Комплексная автоматизация 2.5»</w:t>
      </w:r>
    </w:p>
    <w:p w14:paraId="49291915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производственным предприятием 1.3.134 (Обычные формы)»</w:t>
      </w:r>
    </w:p>
    <w:p w14:paraId="48B4275A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торговлей 10.3.59»</w:t>
      </w:r>
    </w:p>
    <w:p w14:paraId="425670AD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торговлей 11.0»</w:t>
      </w:r>
    </w:p>
    <w:p w14:paraId="092D738B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торговлей 11.1»</w:t>
      </w:r>
    </w:p>
    <w:p w14:paraId="2FB6550B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торговлей 11.2»</w:t>
      </w:r>
    </w:p>
    <w:p w14:paraId="00E94DA8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торговлей 11.3»</w:t>
      </w:r>
    </w:p>
    <w:p w14:paraId="1154E486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торговлей 11.4.12»</w:t>
      </w:r>
    </w:p>
    <w:p w14:paraId="00CFAEE5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торговлей 11.5»</w:t>
      </w:r>
    </w:p>
    <w:p w14:paraId="3A752760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нашей (небольшой) фирмой (УНФ) 1.6.21»</w:t>
      </w:r>
    </w:p>
    <w:p w14:paraId="3B745519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9372EB">
        <w:rPr>
          <w:rFonts w:cstheme="minorHAnsi"/>
          <w:color w:val="262626" w:themeColor="text1" w:themeTint="D9"/>
          <w:lang w:val="en-US"/>
        </w:rPr>
        <w:t>«WMS: Total Logistic»</w:t>
      </w:r>
    </w:p>
    <w:p w14:paraId="78F164CA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9372EB">
        <w:rPr>
          <w:rFonts w:cstheme="minorHAnsi"/>
          <w:color w:val="262626" w:themeColor="text1" w:themeTint="D9"/>
          <w:lang w:val="en-US"/>
        </w:rPr>
        <w:t>«</w:t>
      </w:r>
      <w:r w:rsidRPr="009372EB">
        <w:rPr>
          <w:rFonts w:cstheme="minorHAnsi"/>
          <w:color w:val="262626" w:themeColor="text1" w:themeTint="D9"/>
        </w:rPr>
        <w:t>Системы</w:t>
      </w:r>
      <w:r w:rsidRPr="009372EB">
        <w:rPr>
          <w:rFonts w:cstheme="minorHAnsi"/>
          <w:color w:val="262626" w:themeColor="text1" w:themeTint="D9"/>
          <w:lang w:val="en-US"/>
        </w:rPr>
        <w:t xml:space="preserve"> </w:t>
      </w:r>
      <w:r w:rsidRPr="009372EB">
        <w:rPr>
          <w:rFonts w:cstheme="minorHAnsi"/>
          <w:color w:val="262626" w:themeColor="text1" w:themeTint="D9"/>
        </w:rPr>
        <w:t>маркировки</w:t>
      </w:r>
      <w:r w:rsidRPr="009372EB">
        <w:rPr>
          <w:rFonts w:cstheme="minorHAnsi"/>
          <w:color w:val="262626" w:themeColor="text1" w:themeTint="D9"/>
          <w:lang w:val="en-US"/>
        </w:rPr>
        <w:t xml:space="preserve"> «Trace-X»»</w:t>
      </w:r>
    </w:p>
    <w:p w14:paraId="5FB488E0" w14:textId="77777777" w:rsidR="00CA2913" w:rsidRPr="009372EB" w:rsidRDefault="00CA2913" w:rsidP="00B862CE">
      <w:pPr>
        <w:pStyle w:val="3"/>
        <w:spacing w:before="0" w:after="0" w:line="360" w:lineRule="auto"/>
        <w:rPr>
          <w:rFonts w:cstheme="minorHAnsi"/>
          <w:color w:val="262626" w:themeColor="text1" w:themeTint="D9"/>
          <w:lang w:val="en-US"/>
        </w:rPr>
      </w:pPr>
    </w:p>
    <w:p w14:paraId="2BF3DE01" w14:textId="77777777" w:rsidR="00CA2913" w:rsidRPr="009372EB" w:rsidRDefault="00000000" w:rsidP="00B862CE">
      <w:pPr>
        <w:pStyle w:val="3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9372EB">
        <w:rPr>
          <w:rFonts w:ascii="Open Sans" w:hAnsi="Open Sans" w:cs="Open Sans"/>
          <w:color w:val="262626" w:themeColor="text1" w:themeTint="D9"/>
        </w:rPr>
        <w:t>Перечень поддерживаемых конфигураций, Беларусь</w:t>
      </w:r>
    </w:p>
    <w:p w14:paraId="4598A408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торговлей для Беларуси 3.3»</w:t>
      </w:r>
    </w:p>
    <w:p w14:paraId="0BD98E51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торговлей для Беларуси 3.4»</w:t>
      </w:r>
    </w:p>
    <w:p w14:paraId="343570E0" w14:textId="77777777" w:rsidR="00CA2913" w:rsidRPr="009372EB" w:rsidRDefault="00CA2913" w:rsidP="00B862CE">
      <w:pPr>
        <w:spacing w:after="0" w:line="360" w:lineRule="auto"/>
        <w:rPr>
          <w:rFonts w:ascii="Open Sans" w:hAnsi="Open Sans" w:cs="Open Sans"/>
          <w:color w:val="262626" w:themeColor="text1" w:themeTint="D9"/>
          <w:sz w:val="23"/>
          <w:szCs w:val="23"/>
        </w:rPr>
      </w:pPr>
    </w:p>
    <w:p w14:paraId="013804BD" w14:textId="77777777" w:rsidR="00CA2913" w:rsidRPr="009372EB" w:rsidRDefault="00000000" w:rsidP="00B862CE">
      <w:pPr>
        <w:pStyle w:val="3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9372EB">
        <w:rPr>
          <w:rFonts w:ascii="Open Sans" w:hAnsi="Open Sans" w:cs="Open Sans"/>
          <w:color w:val="262626" w:themeColor="text1" w:themeTint="D9"/>
        </w:rPr>
        <w:t xml:space="preserve">Перечень поддерживаемых конфигураций, </w:t>
      </w:r>
      <w:r w:rsidRPr="009372EB">
        <w:rPr>
          <w:rFonts w:ascii="Open Sans" w:eastAsia="Microsoft YaHei" w:hAnsi="Open Sans" w:cs="Open Sans"/>
          <w:color w:val="262626" w:themeColor="text1" w:themeTint="D9"/>
        </w:rPr>
        <w:t>Украина</w:t>
      </w:r>
    </w:p>
    <w:p w14:paraId="5D1A8573" w14:textId="77777777" w:rsidR="00CA2913" w:rsidRPr="009372EB" w:rsidRDefault="00000000" w:rsidP="00B862CE">
      <w:pPr>
        <w:pStyle w:val="aa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нашей (небольшой) фирмой (УНФ) 1.6»</w:t>
      </w:r>
    </w:p>
    <w:p w14:paraId="5D7E6EDC" w14:textId="77777777" w:rsidR="00CA2913" w:rsidRPr="009372EB" w:rsidRDefault="00000000" w:rsidP="00B862CE">
      <w:pPr>
        <w:pStyle w:val="aa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торговым предприятием для Украины 1.2»</w:t>
      </w:r>
    </w:p>
    <w:p w14:paraId="566FCA4F" w14:textId="77777777" w:rsidR="00CA2913" w:rsidRPr="009372EB" w:rsidRDefault="00000000" w:rsidP="00B862CE">
      <w:pPr>
        <w:pStyle w:val="aa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торговлей для Украины 3.2»</w:t>
      </w:r>
    </w:p>
    <w:p w14:paraId="19B1111E" w14:textId="77777777" w:rsidR="00CA2913" w:rsidRPr="009372EB" w:rsidRDefault="00CA2913" w:rsidP="00B862CE">
      <w:pPr>
        <w:pStyle w:val="3"/>
        <w:spacing w:before="0" w:after="0" w:line="360" w:lineRule="auto"/>
        <w:rPr>
          <w:rFonts w:cstheme="minorHAnsi"/>
          <w:color w:val="262626" w:themeColor="text1" w:themeTint="D9"/>
        </w:rPr>
      </w:pPr>
    </w:p>
    <w:p w14:paraId="38EA6C43" w14:textId="77777777" w:rsidR="00CA2913" w:rsidRPr="009372EB" w:rsidRDefault="00000000" w:rsidP="00B862CE">
      <w:pPr>
        <w:pStyle w:val="3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9372EB">
        <w:rPr>
          <w:rFonts w:ascii="Open Sans" w:hAnsi="Open Sans" w:cs="Open Sans"/>
          <w:color w:val="262626" w:themeColor="text1" w:themeTint="D9"/>
        </w:rPr>
        <w:t>Перечень поддерживаемых конфигураций, Казахстан</w:t>
      </w:r>
    </w:p>
    <w:p w14:paraId="1448214E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Розница для Казахстана 2.2»</w:t>
      </w:r>
    </w:p>
    <w:p w14:paraId="2E327472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lastRenderedPageBreak/>
        <w:t>«1С: Управление торговлей для Казахстана 2.2»</w:t>
      </w:r>
    </w:p>
    <w:p w14:paraId="60A9FB59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торговлей для Казахстана 3.2»</w:t>
      </w:r>
    </w:p>
    <w:p w14:paraId="741C7F8A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торговлей для Казахстана 3.4»</w:t>
      </w:r>
    </w:p>
    <w:p w14:paraId="0455B4CB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торговым предприятием для Казахстана 2.0»</w:t>
      </w:r>
    </w:p>
    <w:p w14:paraId="67057356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Розница для Казахстана 2.0»</w:t>
      </w:r>
    </w:p>
    <w:p w14:paraId="57268ECB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Розница для Казахстана 2.3»</w:t>
      </w:r>
    </w:p>
    <w:p w14:paraId="7D40F8CE" w14:textId="77777777" w:rsidR="00CA2913" w:rsidRPr="009372EB" w:rsidRDefault="00000000" w:rsidP="00B862CE">
      <w:pPr>
        <w:pStyle w:val="aa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торговлей для Казахстана 2.2»</w:t>
      </w:r>
    </w:p>
    <w:p w14:paraId="4095E8BA" w14:textId="77777777" w:rsidR="00CA2913" w:rsidRPr="009372EB" w:rsidRDefault="00000000" w:rsidP="00B862CE">
      <w:pPr>
        <w:pStyle w:val="aa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торговлей для Казахстана 3.2»</w:t>
      </w:r>
    </w:p>
    <w:p w14:paraId="520E0501" w14:textId="77777777" w:rsidR="00CA2913" w:rsidRPr="009372EB" w:rsidRDefault="00000000" w:rsidP="00B862CE">
      <w:pPr>
        <w:pStyle w:val="aa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торговлей для Казахстана 3.4»</w:t>
      </w:r>
    </w:p>
    <w:p w14:paraId="7EE2E49B" w14:textId="77777777" w:rsidR="00CA2913" w:rsidRPr="009372EB" w:rsidRDefault="00000000" w:rsidP="00B862CE">
      <w:pPr>
        <w:pStyle w:val="aa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торговым предприятием для Казахстана 2.0»</w:t>
      </w:r>
    </w:p>
    <w:p w14:paraId="61690811" w14:textId="3B206088" w:rsidR="00CA2913" w:rsidRPr="009372EB" w:rsidRDefault="00000000" w:rsidP="00B862CE">
      <w:pPr>
        <w:pStyle w:val="aa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«1С: Управление нашей (небольшой) фирмой (УНФ) для Казахстана 1.6»</w:t>
      </w:r>
    </w:p>
    <w:p w14:paraId="6424122D" w14:textId="77777777" w:rsidR="00B862CE" w:rsidRPr="009372EB" w:rsidRDefault="00B862CE" w:rsidP="00B862CE">
      <w:pPr>
        <w:pStyle w:val="aa"/>
        <w:spacing w:after="0" w:line="360" w:lineRule="auto"/>
        <w:rPr>
          <w:rFonts w:cstheme="minorHAnsi"/>
          <w:color w:val="262626" w:themeColor="text1" w:themeTint="D9"/>
        </w:rPr>
      </w:pPr>
    </w:p>
    <w:p w14:paraId="3AD22781" w14:textId="77777777" w:rsidR="00404335" w:rsidRPr="009372EB" w:rsidRDefault="00000000" w:rsidP="00B862CE">
      <w:pPr>
        <w:pStyle w:val="3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9372EB">
        <w:rPr>
          <w:rFonts w:ascii="Open Sans" w:hAnsi="Open Sans" w:cs="Open Sans"/>
          <w:color w:val="262626" w:themeColor="text1" w:themeTint="D9"/>
        </w:rPr>
        <w:t xml:space="preserve">Перечень поддерживаемых конфигураций, </w:t>
      </w:r>
    </w:p>
    <w:p w14:paraId="15675476" w14:textId="6992ABB5" w:rsidR="00CA2913" w:rsidRPr="009372EB" w:rsidRDefault="00C94989" w:rsidP="00B862CE">
      <w:pPr>
        <w:pStyle w:val="3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9372EB">
        <w:rPr>
          <w:rFonts w:ascii="Open Sans" w:hAnsi="Open Sans" w:cs="Open Sans"/>
          <w:color w:val="262626" w:themeColor="text1" w:themeTint="D9"/>
        </w:rPr>
        <w:t>для самостоятельной интеграции</w:t>
      </w:r>
    </w:p>
    <w:p w14:paraId="381FF601" w14:textId="099FCB05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9372EB">
        <w:rPr>
          <w:rFonts w:cstheme="minorHAnsi"/>
          <w:color w:val="262626" w:themeColor="text1" w:themeTint="D9"/>
          <w:lang w:val="en-US"/>
        </w:rPr>
        <w:t>«</w:t>
      </w:r>
      <w:r w:rsidRPr="009372EB">
        <w:rPr>
          <w:rFonts w:cstheme="minorHAnsi"/>
          <w:color w:val="262626" w:themeColor="text1" w:themeTint="D9"/>
        </w:rPr>
        <w:t>Интеграция</w:t>
      </w:r>
      <w:r w:rsidRPr="009372EB">
        <w:rPr>
          <w:rFonts w:cstheme="minorHAnsi"/>
          <w:color w:val="262626" w:themeColor="text1" w:themeTint="D9"/>
          <w:lang w:val="en-US"/>
        </w:rPr>
        <w:t xml:space="preserve"> </w:t>
      </w:r>
      <w:r w:rsidRPr="009372EB">
        <w:rPr>
          <w:rFonts w:cstheme="minorHAnsi"/>
          <w:color w:val="262626" w:themeColor="text1" w:themeTint="D9"/>
        </w:rPr>
        <w:t>через</w:t>
      </w:r>
      <w:r w:rsidRPr="009372EB">
        <w:rPr>
          <w:rFonts w:cstheme="minorHAnsi"/>
          <w:color w:val="262626" w:themeColor="text1" w:themeTint="D9"/>
          <w:lang w:val="en-US"/>
        </w:rPr>
        <w:t xml:space="preserve"> OLE/COM»</w:t>
      </w:r>
      <w:r w:rsidR="00C94989" w:rsidRPr="009372EB">
        <w:rPr>
          <w:rFonts w:cstheme="minorHAnsi"/>
          <w:color w:val="262626" w:themeColor="text1" w:themeTint="D9"/>
          <w:lang w:val="en-US"/>
        </w:rPr>
        <w:t xml:space="preserve"> </w:t>
      </w:r>
      <w:r w:rsidRPr="009372EB">
        <w:rPr>
          <w:rFonts w:cstheme="minorHAnsi"/>
          <w:color w:val="262626" w:themeColor="text1" w:themeTint="D9"/>
          <w:lang w:val="en-US"/>
        </w:rPr>
        <w:t>(Windows XP, Vista, 8, 10)</w:t>
      </w:r>
    </w:p>
    <w:p w14:paraId="3D2D549D" w14:textId="27006F9A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«TXT, CSV, Excel»</w:t>
      </w:r>
      <w:r w:rsidR="00C94989" w:rsidRPr="009372EB">
        <w:rPr>
          <w:rFonts w:cstheme="minorHAnsi"/>
          <w:color w:val="262626" w:themeColor="text1" w:themeTint="D9"/>
        </w:rPr>
        <w:t xml:space="preserve"> </w:t>
      </w:r>
      <w:r w:rsidRPr="009372EB">
        <w:rPr>
          <w:rFonts w:cstheme="minorHAnsi"/>
          <w:color w:val="262626" w:themeColor="text1" w:themeTint="D9"/>
        </w:rPr>
        <w:t>(2009-2013)</w:t>
      </w:r>
    </w:p>
    <w:p w14:paraId="0F13D31F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«Самостоятельная интеграция конфигурации на платформе «1</w:t>
      </w:r>
      <w:proofErr w:type="gramStart"/>
      <w:r w:rsidRPr="009372EB">
        <w:rPr>
          <w:rFonts w:cstheme="minorHAnsi"/>
          <w:color w:val="262626" w:themeColor="text1" w:themeTint="D9"/>
        </w:rPr>
        <w:t>С:Предприятия</w:t>
      </w:r>
      <w:proofErr w:type="gramEnd"/>
      <w:r w:rsidRPr="009372EB">
        <w:rPr>
          <w:rFonts w:cstheme="minorHAnsi"/>
          <w:color w:val="262626" w:themeColor="text1" w:themeTint="D9"/>
        </w:rPr>
        <w:t>» 8.3»</w:t>
      </w:r>
      <w:r w:rsidRPr="009372EB">
        <w:rPr>
          <w:rFonts w:cstheme="minorHAnsi"/>
          <w:color w:val="262626" w:themeColor="text1" w:themeTint="D9"/>
        </w:rPr>
        <w:tab/>
      </w:r>
    </w:p>
    <w:p w14:paraId="0696F5B3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«Самостоятельная интеграция конфигурации на платформе «1</w:t>
      </w:r>
      <w:proofErr w:type="gramStart"/>
      <w:r w:rsidRPr="009372EB">
        <w:rPr>
          <w:rFonts w:cstheme="minorHAnsi"/>
          <w:color w:val="262626" w:themeColor="text1" w:themeTint="D9"/>
        </w:rPr>
        <w:t>С:Предприятия</w:t>
      </w:r>
      <w:proofErr w:type="gramEnd"/>
      <w:r w:rsidRPr="009372EB">
        <w:rPr>
          <w:rFonts w:cstheme="minorHAnsi"/>
          <w:color w:val="262626" w:themeColor="text1" w:themeTint="D9"/>
        </w:rPr>
        <w:t>» 8.2»</w:t>
      </w:r>
      <w:r w:rsidRPr="009372EB">
        <w:rPr>
          <w:rFonts w:cstheme="minorHAnsi"/>
          <w:color w:val="262626" w:themeColor="text1" w:themeTint="D9"/>
        </w:rPr>
        <w:tab/>
      </w:r>
    </w:p>
    <w:p w14:paraId="685C98A9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«Самостоятельная интеграция конфигурации на платформе «1</w:t>
      </w:r>
      <w:proofErr w:type="gramStart"/>
      <w:r w:rsidRPr="009372EB">
        <w:rPr>
          <w:rFonts w:cstheme="minorHAnsi"/>
          <w:color w:val="262626" w:themeColor="text1" w:themeTint="D9"/>
        </w:rPr>
        <w:t>С:Предприятия</w:t>
      </w:r>
      <w:proofErr w:type="gramEnd"/>
      <w:r w:rsidRPr="009372EB">
        <w:rPr>
          <w:rFonts w:cstheme="minorHAnsi"/>
          <w:color w:val="262626" w:themeColor="text1" w:themeTint="D9"/>
        </w:rPr>
        <w:t>» 8.1»</w:t>
      </w:r>
      <w:r w:rsidRPr="009372EB">
        <w:rPr>
          <w:rFonts w:cstheme="minorHAnsi"/>
          <w:color w:val="262626" w:themeColor="text1" w:themeTint="D9"/>
        </w:rPr>
        <w:tab/>
      </w:r>
    </w:p>
    <w:p w14:paraId="435973EB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«Самостоятельная интеграция конфигурации на платформе «1</w:t>
      </w:r>
      <w:proofErr w:type="gramStart"/>
      <w:r w:rsidRPr="009372EB">
        <w:rPr>
          <w:rFonts w:cstheme="minorHAnsi"/>
          <w:color w:val="262626" w:themeColor="text1" w:themeTint="D9"/>
        </w:rPr>
        <w:t>С:Предприятия</w:t>
      </w:r>
      <w:proofErr w:type="gramEnd"/>
      <w:r w:rsidRPr="009372EB">
        <w:rPr>
          <w:rFonts w:cstheme="minorHAnsi"/>
          <w:color w:val="262626" w:themeColor="text1" w:themeTint="D9"/>
        </w:rPr>
        <w:t>» 7.7»</w:t>
      </w:r>
      <w:r w:rsidRPr="009372EB">
        <w:rPr>
          <w:rFonts w:cstheme="minorHAnsi"/>
          <w:color w:val="262626" w:themeColor="text1" w:themeTint="D9"/>
        </w:rPr>
        <w:tab/>
      </w:r>
    </w:p>
    <w:p w14:paraId="59C0E71F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«Интеграция через REST API»</w:t>
      </w:r>
    </w:p>
    <w:p w14:paraId="586F678D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«SAP R/3 через REST/OLE/TXT»</w:t>
      </w:r>
      <w:r w:rsidRPr="009372EB">
        <w:rPr>
          <w:rFonts w:cstheme="minorHAnsi"/>
          <w:color w:val="262626" w:themeColor="text1" w:themeTint="D9"/>
        </w:rPr>
        <w:tab/>
      </w:r>
    </w:p>
    <w:p w14:paraId="44E47D84" w14:textId="77777777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9372EB">
        <w:rPr>
          <w:rFonts w:cstheme="minorHAnsi"/>
          <w:color w:val="262626" w:themeColor="text1" w:themeTint="D9"/>
          <w:lang w:val="en-US"/>
        </w:rPr>
        <w:t xml:space="preserve">«Microsoft Dynamics AX (Axapta) </w:t>
      </w:r>
      <w:r w:rsidRPr="009372EB">
        <w:rPr>
          <w:rFonts w:cstheme="minorHAnsi"/>
          <w:color w:val="262626" w:themeColor="text1" w:themeTint="D9"/>
        </w:rPr>
        <w:t>через</w:t>
      </w:r>
      <w:r w:rsidRPr="009372EB">
        <w:rPr>
          <w:rFonts w:cstheme="minorHAnsi"/>
          <w:color w:val="262626" w:themeColor="text1" w:themeTint="D9"/>
          <w:lang w:val="en-US"/>
        </w:rPr>
        <w:t xml:space="preserve"> REST/OLE/TXT»</w:t>
      </w:r>
      <w:r w:rsidRPr="009372EB">
        <w:rPr>
          <w:rFonts w:cstheme="minorHAnsi"/>
          <w:color w:val="262626" w:themeColor="text1" w:themeTint="D9"/>
          <w:lang w:val="en-US"/>
        </w:rPr>
        <w:tab/>
      </w:r>
    </w:p>
    <w:p w14:paraId="0CAFFD02" w14:textId="25448A84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«Microsoft SQL Server» (2005+)</w:t>
      </w:r>
    </w:p>
    <w:p w14:paraId="5182B03C" w14:textId="77777777" w:rsidR="00B862CE" w:rsidRPr="009372EB" w:rsidRDefault="00B862CE" w:rsidP="00B862CE">
      <w:pPr>
        <w:spacing w:after="0" w:line="360" w:lineRule="auto"/>
        <w:rPr>
          <w:rFonts w:cstheme="minorHAnsi"/>
          <w:color w:val="262626" w:themeColor="text1" w:themeTint="D9"/>
        </w:rPr>
      </w:pPr>
    </w:p>
    <w:p w14:paraId="5689F736" w14:textId="77777777" w:rsidR="00CA2913" w:rsidRPr="009372EB" w:rsidRDefault="00000000" w:rsidP="00B862CE">
      <w:pPr>
        <w:pStyle w:val="2"/>
        <w:spacing w:before="0" w:after="0" w:line="360" w:lineRule="auto"/>
        <w:rPr>
          <w:rFonts w:ascii="Open Sans" w:hAnsi="Open Sans" w:cs="Open Sans"/>
          <w:color w:val="262626" w:themeColor="text1" w:themeTint="D9"/>
          <w:sz w:val="23"/>
          <w:szCs w:val="23"/>
        </w:rPr>
      </w:pPr>
      <w:r w:rsidRPr="009372EB">
        <w:rPr>
          <w:rFonts w:ascii="Open Sans" w:hAnsi="Open Sans" w:cs="Open Sans"/>
          <w:color w:val="262626" w:themeColor="text1" w:themeTint="D9"/>
        </w:rPr>
        <w:t>Рекомендуемое совместимое оборудование</w:t>
      </w:r>
    </w:p>
    <w:p w14:paraId="23977F2B" w14:textId="77777777" w:rsidR="006C4F07" w:rsidRPr="009372EB" w:rsidRDefault="006C4F07" w:rsidP="006C4F0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 xml:space="preserve">ТСД MERTECH </w:t>
      </w:r>
      <w:proofErr w:type="spellStart"/>
      <w:r w:rsidRPr="009372EB">
        <w:rPr>
          <w:rFonts w:cstheme="minorHAnsi"/>
          <w:color w:val="262626" w:themeColor="text1" w:themeTint="D9"/>
        </w:rPr>
        <w:t>Seuic</w:t>
      </w:r>
      <w:proofErr w:type="spellEnd"/>
      <w:r w:rsidRPr="009372EB">
        <w:rPr>
          <w:rFonts w:cstheme="minorHAnsi"/>
          <w:color w:val="262626" w:themeColor="text1" w:themeTint="D9"/>
        </w:rPr>
        <w:t xml:space="preserve"> </w:t>
      </w:r>
      <w:proofErr w:type="spellStart"/>
      <w:r w:rsidRPr="009372EB">
        <w:rPr>
          <w:rFonts w:cstheme="minorHAnsi"/>
          <w:color w:val="262626" w:themeColor="text1" w:themeTint="D9"/>
        </w:rPr>
        <w:t>AutoID</w:t>
      </w:r>
      <w:proofErr w:type="spellEnd"/>
      <w:r w:rsidRPr="009372EB">
        <w:rPr>
          <w:rFonts w:cstheme="minorHAnsi"/>
          <w:color w:val="262626" w:themeColor="text1" w:themeTint="D9"/>
        </w:rPr>
        <w:t xml:space="preserve"> LIM</w:t>
      </w:r>
    </w:p>
    <w:p w14:paraId="2E6A9292" w14:textId="09E4F9F4" w:rsidR="006C4F07" w:rsidRPr="009372EB" w:rsidRDefault="006C4F07" w:rsidP="000173BF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 xml:space="preserve">ТСД </w:t>
      </w:r>
      <w:proofErr w:type="spellStart"/>
      <w:r w:rsidRPr="009372EB">
        <w:rPr>
          <w:rFonts w:cstheme="minorHAnsi"/>
          <w:color w:val="262626" w:themeColor="text1" w:themeTint="D9"/>
        </w:rPr>
        <w:t>Newland</w:t>
      </w:r>
      <w:proofErr w:type="spellEnd"/>
      <w:r w:rsidRPr="009372EB">
        <w:rPr>
          <w:rFonts w:cstheme="minorHAnsi"/>
          <w:color w:val="262626" w:themeColor="text1" w:themeTint="D9"/>
        </w:rPr>
        <w:t xml:space="preserve"> MT65 </w:t>
      </w:r>
      <w:proofErr w:type="spellStart"/>
      <w:r w:rsidRPr="009372EB">
        <w:rPr>
          <w:rFonts w:cstheme="minorHAnsi"/>
          <w:color w:val="262626" w:themeColor="text1" w:themeTint="D9"/>
        </w:rPr>
        <w:t>Beluga</w:t>
      </w:r>
      <w:proofErr w:type="spellEnd"/>
      <w:r w:rsidRPr="009372EB">
        <w:rPr>
          <w:rFonts w:cstheme="minorHAnsi"/>
          <w:color w:val="262626" w:themeColor="text1" w:themeTint="D9"/>
        </w:rPr>
        <w:t xml:space="preserve"> IV</w:t>
      </w:r>
    </w:p>
    <w:p w14:paraId="2CB0E809" w14:textId="603A152E" w:rsidR="006C4F07" w:rsidRPr="009372EB" w:rsidRDefault="000173BF" w:rsidP="000173BF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9372EB">
        <w:rPr>
          <w:rFonts w:cstheme="minorHAnsi"/>
          <w:color w:val="262626" w:themeColor="text1" w:themeTint="D9"/>
        </w:rPr>
        <w:t>ТСД</w:t>
      </w:r>
      <w:r w:rsidRPr="009372EB">
        <w:rPr>
          <w:rFonts w:cstheme="minorHAnsi"/>
          <w:color w:val="262626" w:themeColor="text1" w:themeTint="D9"/>
          <w:lang w:val="en-US"/>
        </w:rPr>
        <w:t xml:space="preserve"> </w:t>
      </w:r>
      <w:r w:rsidR="006C4F07" w:rsidRPr="009372EB">
        <w:rPr>
          <w:rFonts w:cstheme="minorHAnsi"/>
          <w:color w:val="262626" w:themeColor="text1" w:themeTint="D9"/>
          <w:lang w:val="en-US"/>
        </w:rPr>
        <w:t xml:space="preserve">MERTECH </w:t>
      </w:r>
      <w:proofErr w:type="spellStart"/>
      <w:r w:rsidR="006C4F07" w:rsidRPr="009372EB">
        <w:rPr>
          <w:rFonts w:cstheme="minorHAnsi"/>
          <w:color w:val="262626" w:themeColor="text1" w:themeTint="D9"/>
          <w:lang w:val="en-US"/>
        </w:rPr>
        <w:t>Sunmi</w:t>
      </w:r>
      <w:proofErr w:type="spellEnd"/>
      <w:r w:rsidR="006C4F07" w:rsidRPr="009372EB">
        <w:rPr>
          <w:rFonts w:cstheme="minorHAnsi"/>
          <w:color w:val="262626" w:themeColor="text1" w:themeTint="D9"/>
          <w:lang w:val="en-US"/>
        </w:rPr>
        <w:t xml:space="preserve"> L2K </w:t>
      </w:r>
    </w:p>
    <w:p w14:paraId="6EB5DE91" w14:textId="3D5F2597" w:rsidR="000173BF" w:rsidRPr="009372EB" w:rsidRDefault="000173BF" w:rsidP="000173BF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9372EB">
        <w:rPr>
          <w:rFonts w:cstheme="minorHAnsi"/>
          <w:color w:val="262626" w:themeColor="text1" w:themeTint="D9"/>
        </w:rPr>
        <w:t>ТСД</w:t>
      </w:r>
      <w:r w:rsidRPr="009372EB">
        <w:rPr>
          <w:rFonts w:cstheme="minorHAnsi"/>
          <w:color w:val="262626" w:themeColor="text1" w:themeTint="D9"/>
          <w:lang w:val="en-US"/>
        </w:rPr>
        <w:t xml:space="preserve"> MERTECH </w:t>
      </w:r>
      <w:proofErr w:type="spellStart"/>
      <w:r w:rsidRPr="009372EB">
        <w:rPr>
          <w:rFonts w:cstheme="minorHAnsi"/>
          <w:color w:val="262626" w:themeColor="text1" w:themeTint="D9"/>
          <w:lang w:val="en-US"/>
        </w:rPr>
        <w:t>Sunmi</w:t>
      </w:r>
      <w:proofErr w:type="spellEnd"/>
      <w:r w:rsidRPr="009372EB">
        <w:rPr>
          <w:rFonts w:cstheme="minorHAnsi"/>
          <w:color w:val="262626" w:themeColor="text1" w:themeTint="D9"/>
          <w:lang w:val="en-US"/>
        </w:rPr>
        <w:t xml:space="preserve"> L2S</w:t>
      </w:r>
    </w:p>
    <w:p w14:paraId="2120A9CC" w14:textId="0745F7B2" w:rsidR="000173BF" w:rsidRPr="009372EB" w:rsidRDefault="000173BF" w:rsidP="000173BF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9372EB">
        <w:rPr>
          <w:rFonts w:cstheme="minorHAnsi"/>
          <w:color w:val="262626" w:themeColor="text1" w:themeTint="D9"/>
        </w:rPr>
        <w:t>ТСД</w:t>
      </w:r>
      <w:r w:rsidRPr="009372EB">
        <w:rPr>
          <w:rFonts w:cstheme="minorHAnsi"/>
          <w:color w:val="262626" w:themeColor="text1" w:themeTint="D9"/>
          <w:lang w:val="en-US"/>
        </w:rPr>
        <w:t xml:space="preserve"> MERTECH S5</w:t>
      </w:r>
    </w:p>
    <w:p w14:paraId="4D8EBB2E" w14:textId="5004C5D7" w:rsidR="006C4F07" w:rsidRPr="009372EB" w:rsidRDefault="000173BF" w:rsidP="006C4F0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9372EB">
        <w:rPr>
          <w:rFonts w:cstheme="minorHAnsi"/>
          <w:color w:val="262626" w:themeColor="text1" w:themeTint="D9"/>
        </w:rPr>
        <w:t>ТСД</w:t>
      </w:r>
      <w:r w:rsidRPr="009372EB">
        <w:rPr>
          <w:rFonts w:cstheme="minorHAnsi"/>
          <w:color w:val="262626" w:themeColor="text1" w:themeTint="D9"/>
          <w:lang w:val="en-US"/>
        </w:rPr>
        <w:t xml:space="preserve"> MERTECH SEUIC AutoID Q9</w:t>
      </w:r>
    </w:p>
    <w:p w14:paraId="23DE3A7F" w14:textId="2E17BEED" w:rsidR="000173BF" w:rsidRPr="009372EB" w:rsidRDefault="000173BF" w:rsidP="006C4F07">
      <w:pPr>
        <w:pStyle w:val="a0"/>
        <w:spacing w:after="0" w:line="360" w:lineRule="auto"/>
        <w:rPr>
          <w:rFonts w:cstheme="minorHAnsi"/>
          <w:color w:val="262626" w:themeColor="text1" w:themeTint="D9"/>
          <w:lang w:val="en-US"/>
        </w:rPr>
      </w:pPr>
      <w:r w:rsidRPr="009372EB">
        <w:rPr>
          <w:rFonts w:cstheme="minorHAnsi"/>
          <w:color w:val="262626" w:themeColor="text1" w:themeTint="D9"/>
        </w:rPr>
        <w:t>ТСД</w:t>
      </w:r>
      <w:r w:rsidRPr="009372EB">
        <w:rPr>
          <w:rFonts w:cstheme="minorHAnsi"/>
          <w:color w:val="262626" w:themeColor="text1" w:themeTint="D9"/>
          <w:lang w:val="en-US"/>
        </w:rPr>
        <w:t xml:space="preserve"> MERTECH SEUIC AutoID Q9C</w:t>
      </w:r>
    </w:p>
    <w:p w14:paraId="2454B471" w14:textId="5B75B432" w:rsidR="006C4F07" w:rsidRPr="009372EB" w:rsidRDefault="00000000" w:rsidP="006C4F07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Honeywell EDA61K</w:t>
      </w:r>
      <w:r w:rsidR="006C4F07" w:rsidRPr="009372EB">
        <w:rPr>
          <w:rFonts w:cstheme="minorHAnsi"/>
          <w:color w:val="262626" w:themeColor="text1" w:themeTint="D9"/>
        </w:rPr>
        <w:t xml:space="preserve"> </w:t>
      </w:r>
    </w:p>
    <w:p w14:paraId="28836442" w14:textId="77777777" w:rsidR="00CA2913" w:rsidRPr="009372EB" w:rsidRDefault="00000000" w:rsidP="00B862CE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proofErr w:type="spellStart"/>
      <w:r w:rsidRPr="009372EB">
        <w:rPr>
          <w:rFonts w:cstheme="minorHAnsi"/>
          <w:color w:val="262626" w:themeColor="text1" w:themeTint="D9"/>
        </w:rPr>
        <w:t>CipherLab</w:t>
      </w:r>
      <w:proofErr w:type="spellEnd"/>
      <w:r w:rsidRPr="009372EB">
        <w:rPr>
          <w:rFonts w:cstheme="minorHAnsi"/>
          <w:color w:val="262626" w:themeColor="text1" w:themeTint="D9"/>
        </w:rPr>
        <w:t xml:space="preserve"> RK95</w:t>
      </w:r>
    </w:p>
    <w:p w14:paraId="53A9FF88" w14:textId="77777777" w:rsidR="00CA2913" w:rsidRPr="009372EB" w:rsidRDefault="00000000" w:rsidP="00B862CE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lastRenderedPageBreak/>
        <w:t>M3 Mobile UL20F</w:t>
      </w:r>
    </w:p>
    <w:p w14:paraId="3BBCF027" w14:textId="77777777" w:rsidR="00CA2913" w:rsidRPr="009372EB" w:rsidRDefault="00000000" w:rsidP="00B862CE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proofErr w:type="spellStart"/>
      <w:r w:rsidRPr="009372EB">
        <w:rPr>
          <w:rFonts w:cstheme="minorHAnsi"/>
          <w:color w:val="262626" w:themeColor="text1" w:themeTint="D9"/>
        </w:rPr>
        <w:t>Zebra</w:t>
      </w:r>
      <w:proofErr w:type="spellEnd"/>
      <w:r w:rsidRPr="009372EB">
        <w:rPr>
          <w:rFonts w:cstheme="minorHAnsi"/>
          <w:color w:val="262626" w:themeColor="text1" w:themeTint="D9"/>
        </w:rPr>
        <w:t xml:space="preserve"> MC33</w:t>
      </w:r>
    </w:p>
    <w:p w14:paraId="5A55E9A6" w14:textId="77777777" w:rsidR="00CA2913" w:rsidRPr="009372EB" w:rsidRDefault="00000000" w:rsidP="00B862CE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proofErr w:type="spellStart"/>
      <w:r w:rsidRPr="009372EB">
        <w:rPr>
          <w:rFonts w:cstheme="minorHAnsi"/>
          <w:color w:val="262626" w:themeColor="text1" w:themeTint="D9"/>
        </w:rPr>
        <w:t>Zebra</w:t>
      </w:r>
      <w:proofErr w:type="spellEnd"/>
      <w:r w:rsidRPr="009372EB">
        <w:rPr>
          <w:rFonts w:cstheme="minorHAnsi"/>
          <w:color w:val="262626" w:themeColor="text1" w:themeTint="D9"/>
        </w:rPr>
        <w:t xml:space="preserve"> МС2200</w:t>
      </w:r>
    </w:p>
    <w:p w14:paraId="2CF16B35" w14:textId="77777777" w:rsidR="00CA2913" w:rsidRPr="009372EB" w:rsidRDefault="00000000" w:rsidP="00B862CE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proofErr w:type="spellStart"/>
      <w:r w:rsidRPr="009372EB">
        <w:rPr>
          <w:rFonts w:cstheme="minorHAnsi"/>
          <w:color w:val="262626" w:themeColor="text1" w:themeTint="D9"/>
        </w:rPr>
        <w:t>Newland</w:t>
      </w:r>
      <w:proofErr w:type="spellEnd"/>
      <w:r w:rsidRPr="009372EB">
        <w:rPr>
          <w:rFonts w:cstheme="minorHAnsi"/>
          <w:color w:val="262626" w:themeColor="text1" w:themeTint="D9"/>
        </w:rPr>
        <w:t xml:space="preserve"> MT65 </w:t>
      </w:r>
      <w:proofErr w:type="spellStart"/>
      <w:r w:rsidRPr="009372EB">
        <w:rPr>
          <w:rFonts w:cstheme="minorHAnsi"/>
          <w:color w:val="262626" w:themeColor="text1" w:themeTint="D9"/>
        </w:rPr>
        <w:t>Beluga</w:t>
      </w:r>
      <w:proofErr w:type="spellEnd"/>
      <w:r w:rsidRPr="009372EB">
        <w:rPr>
          <w:rFonts w:cstheme="minorHAnsi"/>
          <w:color w:val="262626" w:themeColor="text1" w:themeTint="D9"/>
        </w:rPr>
        <w:t xml:space="preserve"> IV</w:t>
      </w:r>
    </w:p>
    <w:p w14:paraId="44AAAB4B" w14:textId="77777777" w:rsidR="00CA2913" w:rsidRPr="009372EB" w:rsidRDefault="00000000" w:rsidP="00B862CE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proofErr w:type="spellStart"/>
      <w:r w:rsidRPr="009372EB">
        <w:rPr>
          <w:rFonts w:cstheme="minorHAnsi"/>
          <w:color w:val="262626" w:themeColor="text1" w:themeTint="D9"/>
        </w:rPr>
        <w:t>Mertech</w:t>
      </w:r>
      <w:proofErr w:type="spellEnd"/>
      <w:r w:rsidRPr="009372EB">
        <w:rPr>
          <w:rFonts w:cstheme="minorHAnsi"/>
          <w:color w:val="262626" w:themeColor="text1" w:themeTint="D9"/>
        </w:rPr>
        <w:t xml:space="preserve"> SEUIC </w:t>
      </w:r>
      <w:proofErr w:type="spellStart"/>
      <w:r w:rsidRPr="009372EB">
        <w:rPr>
          <w:rFonts w:cstheme="minorHAnsi"/>
          <w:color w:val="262626" w:themeColor="text1" w:themeTint="D9"/>
        </w:rPr>
        <w:t>AutoID</w:t>
      </w:r>
      <w:proofErr w:type="spellEnd"/>
      <w:r w:rsidRPr="009372EB">
        <w:rPr>
          <w:rFonts w:cstheme="minorHAnsi"/>
          <w:color w:val="262626" w:themeColor="text1" w:themeTint="D9"/>
        </w:rPr>
        <w:t xml:space="preserve"> LIM</w:t>
      </w:r>
    </w:p>
    <w:p w14:paraId="627A2A52" w14:textId="767D5573" w:rsidR="00CA2913" w:rsidRPr="009372EB" w:rsidRDefault="00000000" w:rsidP="00B862CE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proofErr w:type="spellStart"/>
      <w:r w:rsidRPr="009372EB">
        <w:rPr>
          <w:rFonts w:cstheme="minorHAnsi"/>
          <w:color w:val="262626" w:themeColor="text1" w:themeTint="D9"/>
        </w:rPr>
        <w:t>iData</w:t>
      </w:r>
      <w:proofErr w:type="spellEnd"/>
      <w:r w:rsidRPr="009372EB">
        <w:rPr>
          <w:rFonts w:cstheme="minorHAnsi"/>
          <w:color w:val="262626" w:themeColor="text1" w:themeTint="D9"/>
        </w:rPr>
        <w:t xml:space="preserve"> i3</w:t>
      </w:r>
    </w:p>
    <w:p w14:paraId="414404EE" w14:textId="77777777" w:rsidR="00B862CE" w:rsidRPr="009372EB" w:rsidRDefault="00B862CE" w:rsidP="00B862CE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</w:p>
    <w:p w14:paraId="03B66FF9" w14:textId="523C4300" w:rsidR="00CA2913" w:rsidRPr="009372EB" w:rsidRDefault="00000000" w:rsidP="00B862CE">
      <w:pPr>
        <w:pStyle w:val="2"/>
        <w:spacing w:before="0" w:after="0" w:line="360" w:lineRule="auto"/>
        <w:rPr>
          <w:rFonts w:ascii="Open Sans" w:hAnsi="Open Sans" w:cs="Open Sans"/>
          <w:color w:val="262626" w:themeColor="text1" w:themeTint="D9"/>
          <w:sz w:val="23"/>
          <w:szCs w:val="23"/>
        </w:rPr>
      </w:pPr>
      <w:r w:rsidRPr="009372EB">
        <w:rPr>
          <w:rFonts w:ascii="Open Sans" w:hAnsi="Open Sans" w:cs="Open Sans"/>
          <w:color w:val="262626" w:themeColor="text1" w:themeTint="D9"/>
        </w:rPr>
        <w:t>Часто задаваемые вопросы</w:t>
      </w:r>
    </w:p>
    <w:p w14:paraId="41CFCD38" w14:textId="77777777" w:rsidR="00B862CE" w:rsidRPr="009372EB" w:rsidRDefault="00000000" w:rsidP="00B862CE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9372EB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Какие основные различия уровней лицензий?</w:t>
      </w:r>
    </w:p>
    <w:p w14:paraId="53264A32" w14:textId="1E37128F" w:rsidR="00CA2913" w:rsidRPr="009372EB" w:rsidRDefault="00000000" w:rsidP="00B862CE">
      <w:pPr>
        <w:pStyle w:val="a0"/>
        <w:spacing w:after="0" w:line="36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  <w:r w:rsidRPr="009372EB">
        <w:rPr>
          <w:rFonts w:cstheme="minorHAnsi"/>
          <w:color w:val="262626" w:themeColor="text1" w:themeTint="D9"/>
        </w:rPr>
        <w:t xml:space="preserve">Основное различие уровней лицензий — это доступность различного функционала. Разные уровни лицензий обладают возможностями проведения разных </w:t>
      </w:r>
      <w:proofErr w:type="spellStart"/>
      <w:r w:rsidRPr="009372EB">
        <w:rPr>
          <w:rFonts w:cstheme="minorHAnsi"/>
          <w:color w:val="262626" w:themeColor="text1" w:themeTint="D9"/>
        </w:rPr>
        <w:t>товароучетных</w:t>
      </w:r>
      <w:proofErr w:type="spellEnd"/>
      <w:r w:rsidRPr="009372EB">
        <w:rPr>
          <w:rFonts w:cstheme="minorHAnsi"/>
          <w:color w:val="262626" w:themeColor="text1" w:themeTint="D9"/>
        </w:rPr>
        <w:t xml:space="preserve"> операций, поддерживают разные режимы работы, и предоставляют разные дополнительные возможности (или не предоставляют совсем).</w:t>
      </w:r>
    </w:p>
    <w:p w14:paraId="107FB441" w14:textId="77777777" w:rsidR="00B862CE" w:rsidRPr="009372EB" w:rsidRDefault="00B862CE" w:rsidP="00B862CE">
      <w:pPr>
        <w:pStyle w:val="a0"/>
        <w:spacing w:after="0" w:line="360" w:lineRule="auto"/>
        <w:rPr>
          <w:rFonts w:cstheme="minorHAnsi"/>
          <w:b/>
          <w:bCs/>
          <w:color w:val="262626" w:themeColor="text1" w:themeTint="D9"/>
        </w:rPr>
      </w:pPr>
    </w:p>
    <w:p w14:paraId="7EF93BB9" w14:textId="77777777" w:rsidR="00CA2913" w:rsidRPr="009372EB" w:rsidRDefault="00000000" w:rsidP="00B862CE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9372EB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Что конкретно лицензируется?</w:t>
      </w:r>
    </w:p>
    <w:p w14:paraId="3A752710" w14:textId="3233EEEF" w:rsidR="00CA2913" w:rsidRPr="009372EB" w:rsidRDefault="00000000" w:rsidP="00B862CE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Лицензируется конкретный терминал сбора данных (по уникальному коду ТСД). Для каждого нового терминала нужно получать отдельную лицензию.</w:t>
      </w:r>
    </w:p>
    <w:p w14:paraId="0D62059E" w14:textId="77777777" w:rsidR="00B862CE" w:rsidRPr="009372EB" w:rsidRDefault="00B862CE" w:rsidP="00B862CE">
      <w:pPr>
        <w:pStyle w:val="a0"/>
        <w:spacing w:after="0" w:line="360" w:lineRule="auto"/>
        <w:rPr>
          <w:rFonts w:cstheme="minorHAnsi"/>
          <w:b/>
          <w:bCs/>
          <w:color w:val="262626" w:themeColor="text1" w:themeTint="D9"/>
        </w:rPr>
      </w:pPr>
    </w:p>
    <w:p w14:paraId="3B685838" w14:textId="77777777" w:rsidR="00CA2913" w:rsidRPr="009372EB" w:rsidRDefault="00000000" w:rsidP="00B862CE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9372EB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Можно ли дорабатывать функционал?</w:t>
      </w:r>
    </w:p>
    <w:p w14:paraId="2D0D3A28" w14:textId="189219AB" w:rsidR="00CA2913" w:rsidRPr="009372EB" w:rsidRDefault="00000000" w:rsidP="00B862CE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Да, можно, но только в «Расширенном» и «ОМНИ» уровнях лицензии, а именно, изменять существующие и добавлять новые мобильные операции. В уровне лицензии «Базовая» доступно только изменение существующих мобильных операций.</w:t>
      </w:r>
    </w:p>
    <w:p w14:paraId="37EF732A" w14:textId="77777777" w:rsidR="00B862CE" w:rsidRPr="009372EB" w:rsidRDefault="00B862CE" w:rsidP="00B862CE">
      <w:pPr>
        <w:pStyle w:val="a0"/>
        <w:spacing w:after="0" w:line="360" w:lineRule="auto"/>
        <w:rPr>
          <w:rFonts w:cstheme="minorHAnsi"/>
          <w:b/>
          <w:bCs/>
          <w:color w:val="262626" w:themeColor="text1" w:themeTint="D9"/>
        </w:rPr>
      </w:pPr>
    </w:p>
    <w:p w14:paraId="6F7CD3E4" w14:textId="77777777" w:rsidR="00CA2913" w:rsidRPr="009372EB" w:rsidRDefault="00000000" w:rsidP="00B862CE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9372EB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Что такое коллективная работа с документами?</w:t>
      </w:r>
    </w:p>
    <w:p w14:paraId="22D9B6FC" w14:textId="32CD9869" w:rsidR="00CA2913" w:rsidRPr="009372EB" w:rsidRDefault="00000000" w:rsidP="00B862CE">
      <w:p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>Коллективная работа с документами позволяет нескольким сотрудникам с ТСД одновременно работать с одним документом Mobile SMARTS (например, выполнять одновременный подбор общего заказа или инвентаризацию</w:t>
      </w:r>
      <w:r w:rsidR="00C94989" w:rsidRPr="009372EB">
        <w:rPr>
          <w:rFonts w:cstheme="minorHAnsi"/>
          <w:color w:val="262626" w:themeColor="text1" w:themeTint="D9"/>
        </w:rPr>
        <w:t xml:space="preserve">, </w:t>
      </w:r>
      <w:r w:rsidRPr="009372EB">
        <w:rPr>
          <w:rFonts w:cstheme="minorHAnsi"/>
          <w:color w:val="262626" w:themeColor="text1" w:themeTint="D9"/>
        </w:rPr>
        <w:t>видя на экране ТСД общий прогресс).</w:t>
      </w:r>
    </w:p>
    <w:p w14:paraId="145CB99B" w14:textId="77777777" w:rsidR="00B862CE" w:rsidRPr="009372EB" w:rsidRDefault="00B862CE" w:rsidP="00B862CE">
      <w:pPr>
        <w:spacing w:after="0" w:line="360" w:lineRule="auto"/>
        <w:rPr>
          <w:rFonts w:ascii="Open Sans" w:hAnsi="Open Sans" w:cs="Open Sans"/>
          <w:b/>
          <w:bCs/>
          <w:color w:val="262626" w:themeColor="text1" w:themeTint="D9"/>
        </w:rPr>
      </w:pPr>
    </w:p>
    <w:p w14:paraId="7B23C9ED" w14:textId="5CF2DA95" w:rsidR="00D714B6" w:rsidRPr="009372EB" w:rsidRDefault="00000000" w:rsidP="00D714B6">
      <w:pPr>
        <w:pStyle w:val="2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9372EB">
        <w:rPr>
          <w:rFonts w:ascii="Open Sans" w:hAnsi="Open Sans" w:cs="Open Sans"/>
          <w:color w:val="262626" w:themeColor="text1" w:themeTint="D9"/>
        </w:rPr>
        <w:t>Блок «</w:t>
      </w:r>
      <w:r w:rsidR="00DB046F">
        <w:rPr>
          <w:rFonts w:ascii="Open Sans" w:hAnsi="Open Sans" w:cs="Open Sans"/>
          <w:color w:val="262626" w:themeColor="text1" w:themeTint="D9"/>
        </w:rPr>
        <w:t>С</w:t>
      </w:r>
      <w:r w:rsidRPr="009372EB">
        <w:rPr>
          <w:rFonts w:ascii="Open Sans" w:hAnsi="Open Sans" w:cs="Open Sans"/>
          <w:color w:val="262626" w:themeColor="text1" w:themeTint="D9"/>
        </w:rPr>
        <w:t>качать»</w:t>
      </w:r>
      <w:r w:rsidR="00C94989" w:rsidRPr="009372EB">
        <w:rPr>
          <w:rFonts w:ascii="Open Sans" w:hAnsi="Open Sans" w:cs="Open Sans"/>
          <w:color w:val="262626" w:themeColor="text1" w:themeTint="D9"/>
        </w:rPr>
        <w:t xml:space="preserve"> (блок с файлами для скачивания)</w:t>
      </w:r>
    </w:p>
    <w:p w14:paraId="36F02F46" w14:textId="77777777" w:rsidR="00DD574D" w:rsidRPr="009372EB" w:rsidRDefault="00DD574D" w:rsidP="00DD574D">
      <w:pPr>
        <w:pStyle w:val="a0"/>
        <w:rPr>
          <w:color w:val="262626" w:themeColor="text1" w:themeTint="D9"/>
        </w:rPr>
      </w:pPr>
    </w:p>
    <w:p w14:paraId="1EFB1CFC" w14:textId="77777777" w:rsidR="00DD574D" w:rsidRPr="009372EB" w:rsidRDefault="00000000" w:rsidP="00B862CE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9372EB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Дистрибутив программного обеспечения Склад 15 (устанавливается на ПК)</w:t>
      </w:r>
    </w:p>
    <w:p w14:paraId="2B3BA79F" w14:textId="23F8E879" w:rsidR="00C94989" w:rsidRPr="009372EB" w:rsidRDefault="00000000" w:rsidP="00B862CE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9372EB">
        <w:rPr>
          <w:rFonts w:cstheme="minorHAnsi"/>
          <w:color w:val="262626" w:themeColor="text1" w:themeTint="D9"/>
        </w:rPr>
        <w:lastRenderedPageBreak/>
        <w:t xml:space="preserve">Всегда свежая версия на странице </w:t>
      </w:r>
    </w:p>
    <w:p w14:paraId="630C5056" w14:textId="10D61F74" w:rsidR="00CA2913" w:rsidRDefault="00000000" w:rsidP="00B862CE">
      <w:pPr>
        <w:pStyle w:val="a0"/>
        <w:spacing w:after="0" w:line="360" w:lineRule="auto"/>
        <w:rPr>
          <w:rStyle w:val="ac"/>
          <w:rFonts w:cstheme="minorHAnsi"/>
        </w:rPr>
      </w:pPr>
      <w:hyperlink r:id="rId7" w:history="1">
        <w:r w:rsidR="00C94989" w:rsidRPr="00404335">
          <w:rPr>
            <w:rStyle w:val="ac"/>
            <w:rFonts w:cstheme="minorHAnsi"/>
          </w:rPr>
          <w:t>https://www.cleverence.ru/downloads/result/49335/</w:t>
        </w:r>
      </w:hyperlink>
    </w:p>
    <w:p w14:paraId="01817205" w14:textId="77777777" w:rsidR="00D714B6" w:rsidRPr="00404335" w:rsidRDefault="00D714B6" w:rsidP="00B862CE">
      <w:pPr>
        <w:pStyle w:val="a0"/>
        <w:spacing w:after="0" w:line="360" w:lineRule="auto"/>
        <w:rPr>
          <w:rStyle w:val="ac"/>
          <w:rFonts w:cstheme="minorHAnsi"/>
        </w:rPr>
      </w:pPr>
    </w:p>
    <w:p w14:paraId="55BE9BEC" w14:textId="77777777" w:rsidR="00CA2913" w:rsidRPr="009372EB" w:rsidRDefault="00000000" w:rsidP="00B862CE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9372EB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 xml:space="preserve">Склад 15 — программное обеспечение для мобильных устройств с операционной системой </w:t>
      </w:r>
      <w:proofErr w:type="spellStart"/>
      <w:r w:rsidRPr="009372EB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Android</w:t>
      </w:r>
      <w:proofErr w:type="spellEnd"/>
    </w:p>
    <w:p w14:paraId="2A552BA2" w14:textId="77777777" w:rsidR="00404335" w:rsidRPr="009372EB" w:rsidRDefault="00000000" w:rsidP="00B862CE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 xml:space="preserve">Всегда свежая версия на странице </w:t>
      </w:r>
    </w:p>
    <w:p w14:paraId="3B37A6E3" w14:textId="77777777" w:rsidR="00D714B6" w:rsidRDefault="00000000" w:rsidP="00B862CE">
      <w:pPr>
        <w:pStyle w:val="a0"/>
        <w:spacing w:after="0" w:line="360" w:lineRule="auto"/>
        <w:rPr>
          <w:rFonts w:cstheme="minorHAnsi"/>
        </w:rPr>
      </w:pPr>
      <w:hyperlink r:id="rId8" w:history="1">
        <w:r w:rsidR="00404335" w:rsidRPr="00404335">
          <w:rPr>
            <w:rStyle w:val="ac"/>
            <w:rFonts w:cstheme="minorHAnsi"/>
          </w:rPr>
          <w:t>https://www.cleverence.ru/downloads/result/50671/</w:t>
        </w:r>
      </w:hyperlink>
    </w:p>
    <w:p w14:paraId="6076921D" w14:textId="77777777" w:rsidR="00DD574D" w:rsidRDefault="00DD574D" w:rsidP="00B862CE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</w:p>
    <w:p w14:paraId="5A25E849" w14:textId="280EF26A" w:rsidR="00CA2913" w:rsidRPr="009372EB" w:rsidRDefault="00000000" w:rsidP="00B862CE">
      <w:pPr>
        <w:pStyle w:val="a0"/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Презентация Склад 15</w:t>
      </w:r>
    </w:p>
    <w:p w14:paraId="51CC527F" w14:textId="610A37FE" w:rsidR="003132BF" w:rsidRDefault="00000000" w:rsidP="00B862CE">
      <w:pPr>
        <w:pStyle w:val="a0"/>
        <w:spacing w:after="0" w:line="360" w:lineRule="auto"/>
        <w:rPr>
          <w:rStyle w:val="ac"/>
          <w:rFonts w:cstheme="minorHAnsi"/>
        </w:rPr>
      </w:pPr>
      <w:hyperlink r:id="rId9" w:history="1">
        <w:r w:rsidR="003132BF" w:rsidRPr="00404335">
          <w:rPr>
            <w:rStyle w:val="ac"/>
            <w:rFonts w:cstheme="minorHAnsi"/>
          </w:rPr>
          <w:t>https://www.cleverence.ru/files/27831/Mobile%20SMARTS%20%D0%A1%D0%BA%D0%BB%D0%B0%D0%B4%2015.pdf</w:t>
        </w:r>
      </w:hyperlink>
    </w:p>
    <w:p w14:paraId="6012E9D5" w14:textId="77777777" w:rsidR="00D714B6" w:rsidRPr="00404335" w:rsidRDefault="00D714B6" w:rsidP="00B862CE">
      <w:pPr>
        <w:pStyle w:val="a0"/>
        <w:spacing w:after="0" w:line="360" w:lineRule="auto"/>
        <w:rPr>
          <w:rFonts w:cstheme="minorHAnsi"/>
        </w:rPr>
      </w:pPr>
    </w:p>
    <w:p w14:paraId="0415D3F8" w14:textId="77777777" w:rsidR="00404335" w:rsidRPr="009372EB" w:rsidRDefault="00000000" w:rsidP="00404335">
      <w:pPr>
        <w:pStyle w:val="a0"/>
        <w:spacing w:after="0" w:line="360" w:lineRule="auto"/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9372EB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Учебник по внедрению</w:t>
      </w:r>
    </w:p>
    <w:p w14:paraId="751F9633" w14:textId="1C575595" w:rsidR="003132BF" w:rsidRDefault="00000000" w:rsidP="002B444C">
      <w:pPr>
        <w:pStyle w:val="a0"/>
        <w:spacing w:after="0" w:line="360" w:lineRule="auto"/>
        <w:rPr>
          <w:rStyle w:val="ac"/>
          <w:rFonts w:cstheme="minorHAnsi"/>
        </w:rPr>
      </w:pPr>
      <w:hyperlink r:id="rId10" w:history="1">
        <w:r w:rsidR="00404335" w:rsidRPr="00317EDF">
          <w:rPr>
            <w:rStyle w:val="ac"/>
            <w:rFonts w:cstheme="minorHAnsi"/>
          </w:rPr>
          <w:t>https://www.cleverence.ru/files/51846/%D0%A1%D0%BA%D0%BB%D0%B0%D0%B4%2015%20%D1%83%D1%87%D0%B5%D0%B1%D0%BD%D0%B8%D0%BA%20%D0%BF%D0%BE%20%D0%B2%D0%BD%D0%B5%D0%B4%D1%80%D0%B5%D0%BD%D0%B8%D1%8E.pdf</w:t>
        </w:r>
      </w:hyperlink>
    </w:p>
    <w:p w14:paraId="5D7AF92A" w14:textId="77777777" w:rsidR="00404335" w:rsidRPr="00D714B6" w:rsidRDefault="00404335" w:rsidP="002B444C">
      <w:pPr>
        <w:pStyle w:val="a0"/>
        <w:spacing w:after="0" w:line="360" w:lineRule="auto"/>
        <w:rPr>
          <w:rFonts w:ascii="Open Sans" w:hAnsi="Open Sans" w:cs="Open Sans"/>
          <w:b/>
          <w:bCs/>
          <w:sz w:val="28"/>
          <w:szCs w:val="28"/>
        </w:rPr>
      </w:pPr>
    </w:p>
    <w:p w14:paraId="427A42A5" w14:textId="77777777" w:rsidR="002B444C" w:rsidRDefault="00000000" w:rsidP="002B444C">
      <w:pPr>
        <w:pStyle w:val="2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r w:rsidRPr="009372EB">
        <w:rPr>
          <w:rFonts w:ascii="Open Sans" w:hAnsi="Open Sans" w:cs="Open Sans"/>
          <w:color w:val="262626" w:themeColor="text1" w:themeTint="D9"/>
        </w:rPr>
        <w:t>Блок видео</w:t>
      </w:r>
    </w:p>
    <w:p w14:paraId="36647DCA" w14:textId="675B9160" w:rsidR="0024768D" w:rsidRPr="002B444C" w:rsidRDefault="0024768D" w:rsidP="002B444C">
      <w:pPr>
        <w:pStyle w:val="2"/>
        <w:spacing w:before="0" w:after="0" w:line="360" w:lineRule="auto"/>
        <w:rPr>
          <w:rFonts w:ascii="Open Sans" w:hAnsi="Open Sans" w:cs="Open Sans"/>
          <w:color w:val="262626" w:themeColor="text1" w:themeTint="D9"/>
        </w:rPr>
      </w:pPr>
      <w:bookmarkStart w:id="0" w:name="_Hlk136521103"/>
      <w:r w:rsidRPr="002B444C">
        <w:rPr>
          <w:rFonts w:ascii="Open Sans" w:hAnsi="Open Sans" w:cs="Open Sans"/>
          <w:color w:val="262626" w:themeColor="text1" w:themeTint="D9"/>
          <w:sz w:val="28"/>
          <w:szCs w:val="28"/>
          <w:shd w:val="clear" w:color="auto" w:fill="FFFFFF"/>
        </w:rPr>
        <w:t>Пр</w:t>
      </w:r>
      <w:r w:rsidR="002B444C" w:rsidRPr="002B444C">
        <w:rPr>
          <w:rFonts w:ascii="Open Sans" w:hAnsi="Open Sans" w:cs="Open Sans"/>
          <w:color w:val="262626" w:themeColor="text1" w:themeTint="D9"/>
          <w:sz w:val="28"/>
          <w:szCs w:val="28"/>
          <w:shd w:val="clear" w:color="auto" w:fill="FFFFFF"/>
        </w:rPr>
        <w:t>езентация основных бизнес-процессов</w:t>
      </w:r>
    </w:p>
    <w:bookmarkEnd w:id="0"/>
    <w:p w14:paraId="55ED5016" w14:textId="2433CC67" w:rsidR="0024768D" w:rsidRPr="002B444C" w:rsidRDefault="0024768D" w:rsidP="002B444C">
      <w:pPr>
        <w:pStyle w:val="ae"/>
        <w:numPr>
          <w:ilvl w:val="0"/>
          <w:numId w:val="4"/>
        </w:numPr>
        <w:spacing w:after="0" w:line="360" w:lineRule="auto"/>
        <w:rPr>
          <w:rFonts w:cstheme="minorHAnsi"/>
          <w:color w:val="262626" w:themeColor="text1" w:themeTint="D9"/>
        </w:rPr>
      </w:pPr>
      <w:r w:rsidRPr="0024768D">
        <w:rPr>
          <w:rFonts w:cstheme="minorHAnsi"/>
          <w:color w:val="262626" w:themeColor="text1" w:themeTint="D9"/>
        </w:rPr>
        <w:t xml:space="preserve">Операция </w:t>
      </w:r>
      <w:r>
        <w:rPr>
          <w:rFonts w:cstheme="minorHAnsi"/>
          <w:color w:val="262626" w:themeColor="text1" w:themeTint="D9"/>
        </w:rPr>
        <w:t>«</w:t>
      </w:r>
      <w:r w:rsidRPr="0024768D">
        <w:rPr>
          <w:rFonts w:cstheme="minorHAnsi"/>
          <w:color w:val="262626" w:themeColor="text1" w:themeTint="D9"/>
        </w:rPr>
        <w:t>Подбор заказа</w:t>
      </w:r>
      <w:r>
        <w:rPr>
          <w:rFonts w:cstheme="minorHAnsi"/>
          <w:color w:val="262626" w:themeColor="text1" w:themeTint="D9"/>
        </w:rPr>
        <w:t>» в «</w:t>
      </w:r>
      <w:r w:rsidRPr="0024768D">
        <w:rPr>
          <w:rFonts w:cstheme="minorHAnsi"/>
          <w:color w:val="262626" w:themeColor="text1" w:themeTint="D9"/>
        </w:rPr>
        <w:t>Склад 15</w:t>
      </w:r>
      <w:r>
        <w:rPr>
          <w:rFonts w:cstheme="minorHAnsi"/>
          <w:color w:val="262626" w:themeColor="text1" w:themeTint="D9"/>
        </w:rPr>
        <w:t xml:space="preserve">»: </w:t>
      </w:r>
      <w:hyperlink r:id="rId11" w:history="1">
        <w:r w:rsidRPr="001F0D02">
          <w:rPr>
            <w:rStyle w:val="ac"/>
          </w:rPr>
          <w:t>https://youtu.be/JvggbOmXLOY</w:t>
        </w:r>
      </w:hyperlink>
      <w:r>
        <w:rPr>
          <w:rFonts w:cstheme="minorHAnsi"/>
          <w:color w:val="262626" w:themeColor="text1" w:themeTint="D9"/>
        </w:rPr>
        <w:t xml:space="preserve">  </w:t>
      </w:r>
    </w:p>
    <w:p w14:paraId="45235D76" w14:textId="4EAACDD1" w:rsidR="0024768D" w:rsidRPr="002B444C" w:rsidRDefault="0024768D" w:rsidP="002B444C">
      <w:pPr>
        <w:pStyle w:val="ae"/>
        <w:numPr>
          <w:ilvl w:val="0"/>
          <w:numId w:val="6"/>
        </w:numPr>
        <w:spacing w:after="0" w:line="360" w:lineRule="auto"/>
        <w:rPr>
          <w:rFonts w:cstheme="minorHAnsi"/>
          <w:color w:val="262626" w:themeColor="text1" w:themeTint="D9"/>
        </w:rPr>
      </w:pPr>
      <w:r w:rsidRPr="0024768D">
        <w:rPr>
          <w:rFonts w:cstheme="minorHAnsi"/>
          <w:color w:val="262626" w:themeColor="text1" w:themeTint="D9"/>
        </w:rPr>
        <w:t xml:space="preserve">Операция </w:t>
      </w:r>
      <w:r>
        <w:rPr>
          <w:rFonts w:cstheme="minorHAnsi"/>
          <w:color w:val="262626" w:themeColor="text1" w:themeTint="D9"/>
        </w:rPr>
        <w:t>«</w:t>
      </w:r>
      <w:r w:rsidRPr="0024768D">
        <w:rPr>
          <w:rFonts w:cstheme="minorHAnsi"/>
          <w:color w:val="262626" w:themeColor="text1" w:themeTint="D9"/>
        </w:rPr>
        <w:t>При</w:t>
      </w:r>
      <w:r w:rsidR="003355F5">
        <w:rPr>
          <w:rFonts w:cstheme="minorHAnsi"/>
          <w:color w:val="262626" w:themeColor="text1" w:themeTint="D9"/>
        </w:rPr>
        <w:t>ё</w:t>
      </w:r>
      <w:r w:rsidRPr="0024768D">
        <w:rPr>
          <w:rFonts w:cstheme="minorHAnsi"/>
          <w:color w:val="262626" w:themeColor="text1" w:themeTint="D9"/>
        </w:rPr>
        <w:t>мка товара</w:t>
      </w:r>
      <w:r>
        <w:rPr>
          <w:rFonts w:cstheme="minorHAnsi"/>
          <w:color w:val="262626" w:themeColor="text1" w:themeTint="D9"/>
        </w:rPr>
        <w:t>»</w:t>
      </w:r>
      <w:r w:rsidRPr="0024768D">
        <w:rPr>
          <w:rFonts w:cstheme="minorHAnsi"/>
          <w:color w:val="262626" w:themeColor="text1" w:themeTint="D9"/>
        </w:rPr>
        <w:t xml:space="preserve"> в </w:t>
      </w:r>
      <w:r>
        <w:rPr>
          <w:rFonts w:cstheme="minorHAnsi"/>
          <w:color w:val="262626" w:themeColor="text1" w:themeTint="D9"/>
        </w:rPr>
        <w:t>«</w:t>
      </w:r>
      <w:r w:rsidRPr="0024768D">
        <w:rPr>
          <w:rFonts w:cstheme="minorHAnsi"/>
          <w:color w:val="262626" w:themeColor="text1" w:themeTint="D9"/>
        </w:rPr>
        <w:t>Склад 15</w:t>
      </w:r>
      <w:r>
        <w:rPr>
          <w:rFonts w:cstheme="minorHAnsi"/>
          <w:color w:val="262626" w:themeColor="text1" w:themeTint="D9"/>
        </w:rPr>
        <w:t xml:space="preserve">»: </w:t>
      </w:r>
      <w:hyperlink r:id="rId12" w:history="1">
        <w:r w:rsidRPr="001F0D02">
          <w:rPr>
            <w:rStyle w:val="ac"/>
            <w:rFonts w:cstheme="minorHAnsi"/>
          </w:rPr>
          <w:t>https://youtu.be/oPDZHFOLXns</w:t>
        </w:r>
      </w:hyperlink>
    </w:p>
    <w:p w14:paraId="6F090E18" w14:textId="70BAFB61" w:rsidR="0024768D" w:rsidRDefault="0024768D" w:rsidP="002B444C">
      <w:pPr>
        <w:pStyle w:val="ae"/>
        <w:numPr>
          <w:ilvl w:val="0"/>
          <w:numId w:val="6"/>
        </w:numPr>
        <w:spacing w:after="0" w:line="360" w:lineRule="auto"/>
        <w:rPr>
          <w:rFonts w:cstheme="minorHAnsi"/>
          <w:color w:val="262626" w:themeColor="text1" w:themeTint="D9"/>
        </w:rPr>
      </w:pPr>
      <w:r w:rsidRPr="0024768D">
        <w:rPr>
          <w:rFonts w:cstheme="minorHAnsi"/>
          <w:color w:val="262626" w:themeColor="text1" w:themeTint="D9"/>
        </w:rPr>
        <w:t xml:space="preserve">Операция </w:t>
      </w:r>
      <w:r>
        <w:rPr>
          <w:rFonts w:cstheme="minorHAnsi"/>
          <w:color w:val="262626" w:themeColor="text1" w:themeTint="D9"/>
        </w:rPr>
        <w:t>«</w:t>
      </w:r>
      <w:r w:rsidRPr="0024768D">
        <w:rPr>
          <w:rFonts w:cstheme="minorHAnsi"/>
          <w:color w:val="262626" w:themeColor="text1" w:themeTint="D9"/>
        </w:rPr>
        <w:t>Инвентаризация</w:t>
      </w:r>
      <w:r>
        <w:rPr>
          <w:rFonts w:cstheme="minorHAnsi"/>
          <w:color w:val="262626" w:themeColor="text1" w:themeTint="D9"/>
        </w:rPr>
        <w:t>»</w:t>
      </w:r>
      <w:r w:rsidRPr="0024768D">
        <w:rPr>
          <w:rFonts w:cstheme="minorHAnsi"/>
          <w:color w:val="262626" w:themeColor="text1" w:themeTint="D9"/>
        </w:rPr>
        <w:t xml:space="preserve"> в </w:t>
      </w:r>
      <w:r>
        <w:rPr>
          <w:rFonts w:cstheme="minorHAnsi"/>
          <w:color w:val="262626" w:themeColor="text1" w:themeTint="D9"/>
        </w:rPr>
        <w:t>«</w:t>
      </w:r>
      <w:r w:rsidRPr="0024768D">
        <w:rPr>
          <w:rFonts w:cstheme="minorHAnsi"/>
          <w:color w:val="262626" w:themeColor="text1" w:themeTint="D9"/>
        </w:rPr>
        <w:t>Склад 15</w:t>
      </w:r>
      <w:r>
        <w:rPr>
          <w:rFonts w:cstheme="minorHAnsi"/>
          <w:color w:val="262626" w:themeColor="text1" w:themeTint="D9"/>
        </w:rPr>
        <w:t xml:space="preserve">»: </w:t>
      </w:r>
      <w:hyperlink r:id="rId13" w:history="1">
        <w:r w:rsidRPr="001F0D02">
          <w:rPr>
            <w:rStyle w:val="ac"/>
            <w:rFonts w:cstheme="minorHAnsi"/>
          </w:rPr>
          <w:t>https://youtu.be/WByfcsLJLlM</w:t>
        </w:r>
      </w:hyperlink>
    </w:p>
    <w:p w14:paraId="73610325" w14:textId="77777777" w:rsidR="0024768D" w:rsidRPr="0024768D" w:rsidRDefault="0024768D" w:rsidP="002B444C">
      <w:pPr>
        <w:pStyle w:val="ae"/>
        <w:spacing w:line="360" w:lineRule="auto"/>
        <w:rPr>
          <w:rFonts w:cstheme="minorHAnsi"/>
          <w:color w:val="262626" w:themeColor="text1" w:themeTint="D9"/>
        </w:rPr>
      </w:pPr>
    </w:p>
    <w:p w14:paraId="52BC6023" w14:textId="76E03C11" w:rsidR="0024768D" w:rsidRPr="002B444C" w:rsidRDefault="0024768D" w:rsidP="002B444C">
      <w:pPr>
        <w:pStyle w:val="a9"/>
        <w:shd w:val="clear" w:color="auto" w:fill="FFFFFF"/>
        <w:spacing w:before="240" w:beforeAutospacing="0" w:after="240" w:afterAutospacing="0" w:line="360" w:lineRule="auto"/>
        <w:rPr>
          <w:rFonts w:ascii="Open Sans" w:eastAsiaTheme="minorHAnsi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en-US"/>
        </w:rPr>
      </w:pPr>
      <w:bookmarkStart w:id="1" w:name="_Hlk136521178"/>
      <w:r w:rsidRPr="002B444C">
        <w:rPr>
          <w:rFonts w:ascii="Open Sans" w:eastAsiaTheme="minorHAnsi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en-US"/>
        </w:rPr>
        <w:t>Технические видео по настройке и установке</w:t>
      </w:r>
    </w:p>
    <w:bookmarkEnd w:id="1"/>
    <w:p w14:paraId="6FCCDDCF" w14:textId="5FFC425F" w:rsidR="00404335" w:rsidRPr="002B444C" w:rsidRDefault="00000000" w:rsidP="002B444C">
      <w:pPr>
        <w:pStyle w:val="ae"/>
        <w:numPr>
          <w:ilvl w:val="0"/>
          <w:numId w:val="6"/>
        </w:numPr>
        <w:spacing w:after="0" w:line="360" w:lineRule="auto"/>
        <w:rPr>
          <w:rFonts w:cstheme="minorHAnsi"/>
          <w:color w:val="262626" w:themeColor="text1" w:themeTint="D9"/>
        </w:rPr>
      </w:pPr>
      <w:r w:rsidRPr="0024768D">
        <w:rPr>
          <w:rFonts w:cstheme="minorHAnsi"/>
          <w:color w:val="262626" w:themeColor="text1" w:themeTint="D9"/>
        </w:rPr>
        <w:t>Установка и начало работы в Онлайне с</w:t>
      </w:r>
      <w:r w:rsidR="00873742">
        <w:rPr>
          <w:rFonts w:cstheme="minorHAnsi"/>
          <w:color w:val="262626" w:themeColor="text1" w:themeTint="D9"/>
        </w:rPr>
        <w:t>о</w:t>
      </w:r>
      <w:r w:rsidRPr="0024768D">
        <w:rPr>
          <w:rFonts w:cstheme="minorHAnsi"/>
          <w:color w:val="262626" w:themeColor="text1" w:themeTint="D9"/>
        </w:rPr>
        <w:t xml:space="preserve"> «Склад 15» уровень </w:t>
      </w:r>
      <w:r w:rsidR="00225F46" w:rsidRPr="0024768D">
        <w:rPr>
          <w:rFonts w:cstheme="minorHAnsi"/>
          <w:color w:val="262626" w:themeColor="text1" w:themeTint="D9"/>
        </w:rPr>
        <w:t>«</w:t>
      </w:r>
      <w:r w:rsidRPr="0024768D">
        <w:rPr>
          <w:rFonts w:cstheme="minorHAnsi"/>
          <w:color w:val="262626" w:themeColor="text1" w:themeTint="D9"/>
        </w:rPr>
        <w:t>Расширенный</w:t>
      </w:r>
      <w:r w:rsidR="00225F46" w:rsidRPr="0024768D">
        <w:rPr>
          <w:rFonts w:cstheme="minorHAnsi"/>
          <w:color w:val="262626" w:themeColor="text1" w:themeTint="D9"/>
        </w:rPr>
        <w:t>»</w:t>
      </w:r>
      <w:r w:rsidR="00404335" w:rsidRPr="0024768D">
        <w:rPr>
          <w:rFonts w:cstheme="minorHAnsi"/>
          <w:color w:val="262626" w:themeColor="text1" w:themeTint="D9"/>
        </w:rPr>
        <w:t>:</w:t>
      </w:r>
      <w:r w:rsidR="00873742">
        <w:rPr>
          <w:rFonts w:cstheme="minorHAnsi"/>
          <w:color w:val="262626" w:themeColor="text1" w:themeTint="D9"/>
        </w:rPr>
        <w:t xml:space="preserve"> </w:t>
      </w:r>
      <w:hyperlink r:id="rId14" w:history="1">
        <w:r w:rsidR="00873742" w:rsidRPr="009A30DA">
          <w:rPr>
            <w:rStyle w:val="ac"/>
            <w:rFonts w:cstheme="minorHAnsi"/>
          </w:rPr>
          <w:t>https://youtu.be/ecYlCXtwPNg</w:t>
        </w:r>
      </w:hyperlink>
    </w:p>
    <w:p w14:paraId="6DA3CE1C" w14:textId="4048A0F9" w:rsidR="00404335" w:rsidRPr="002B444C" w:rsidRDefault="00000000" w:rsidP="002B444C">
      <w:pPr>
        <w:pStyle w:val="ae"/>
        <w:numPr>
          <w:ilvl w:val="0"/>
          <w:numId w:val="4"/>
        </w:numPr>
        <w:spacing w:after="0" w:line="360" w:lineRule="auto"/>
        <w:rPr>
          <w:rFonts w:cstheme="minorHAnsi"/>
          <w:color w:val="262626" w:themeColor="text1" w:themeTint="D9"/>
        </w:rPr>
      </w:pPr>
      <w:r w:rsidRPr="009372EB">
        <w:rPr>
          <w:rFonts w:cstheme="minorHAnsi"/>
          <w:color w:val="262626" w:themeColor="text1" w:themeTint="D9"/>
        </w:rPr>
        <w:t xml:space="preserve">Установка с нуля всех необходимых компонентов для работы онлайн через Web-сервис в </w:t>
      </w:r>
      <w:r w:rsidR="00873742">
        <w:rPr>
          <w:rFonts w:cstheme="minorHAnsi"/>
          <w:color w:val="262626" w:themeColor="text1" w:themeTint="D9"/>
        </w:rPr>
        <w:t>«</w:t>
      </w:r>
      <w:r w:rsidRPr="009372EB">
        <w:rPr>
          <w:rFonts w:cstheme="minorHAnsi"/>
          <w:color w:val="262626" w:themeColor="text1" w:themeTint="D9"/>
        </w:rPr>
        <w:t>Складе 15</w:t>
      </w:r>
      <w:r w:rsidR="00873742">
        <w:rPr>
          <w:rFonts w:cstheme="minorHAnsi"/>
          <w:color w:val="262626" w:themeColor="text1" w:themeTint="D9"/>
        </w:rPr>
        <w:t>»</w:t>
      </w:r>
      <w:r w:rsidR="00404335" w:rsidRPr="009372EB">
        <w:rPr>
          <w:rFonts w:cstheme="minorHAnsi"/>
          <w:color w:val="262626" w:themeColor="text1" w:themeTint="D9"/>
        </w:rPr>
        <w:t>:</w:t>
      </w:r>
      <w:r w:rsidR="0024768D">
        <w:rPr>
          <w:rFonts w:cstheme="minorHAnsi"/>
          <w:color w:val="262626" w:themeColor="text1" w:themeTint="D9"/>
        </w:rPr>
        <w:t xml:space="preserve"> </w:t>
      </w:r>
      <w:hyperlink r:id="rId15" w:history="1">
        <w:r w:rsidR="0024768D" w:rsidRPr="001F0D02">
          <w:rPr>
            <w:rStyle w:val="ac"/>
            <w:rFonts w:cstheme="minorHAnsi"/>
          </w:rPr>
          <w:t>https://youtu.be/nRt0-BlM9sk</w:t>
        </w:r>
      </w:hyperlink>
    </w:p>
    <w:p w14:paraId="1ECF0012" w14:textId="5AB251DD" w:rsidR="00CA2913" w:rsidRPr="0024768D" w:rsidRDefault="00000000" w:rsidP="002B444C">
      <w:pPr>
        <w:pStyle w:val="ae"/>
        <w:numPr>
          <w:ilvl w:val="0"/>
          <w:numId w:val="4"/>
        </w:numPr>
        <w:spacing w:after="0" w:line="360" w:lineRule="auto"/>
        <w:rPr>
          <w:rStyle w:val="ac"/>
          <w:rFonts w:cstheme="minorHAnsi"/>
          <w:color w:val="262626" w:themeColor="text1" w:themeTint="D9"/>
          <w:u w:val="none"/>
        </w:rPr>
      </w:pPr>
      <w:r w:rsidRPr="0029041D">
        <w:rPr>
          <w:rFonts w:cstheme="minorHAnsi"/>
          <w:color w:val="262626" w:themeColor="text1" w:themeTint="D9"/>
        </w:rPr>
        <w:t>Как интегрировать «Склад 15» со своей уч</w:t>
      </w:r>
      <w:r w:rsidR="003355F5">
        <w:rPr>
          <w:rFonts w:cstheme="minorHAnsi"/>
          <w:color w:val="262626" w:themeColor="text1" w:themeTint="D9"/>
        </w:rPr>
        <w:t>ё</w:t>
      </w:r>
      <w:r w:rsidRPr="0029041D">
        <w:rPr>
          <w:rFonts w:cstheme="minorHAnsi"/>
          <w:color w:val="262626" w:themeColor="text1" w:themeTint="D9"/>
        </w:rPr>
        <w:t>тной системой 1С? Подробно рассказываем и показывае</w:t>
      </w:r>
      <w:r w:rsidR="00404335" w:rsidRPr="0029041D">
        <w:rPr>
          <w:rFonts w:cstheme="minorHAnsi"/>
          <w:color w:val="262626" w:themeColor="text1" w:themeTint="D9"/>
        </w:rPr>
        <w:t>м:</w:t>
      </w:r>
      <w:r w:rsidR="0024768D">
        <w:rPr>
          <w:rFonts w:cstheme="minorHAnsi"/>
          <w:color w:val="262626" w:themeColor="text1" w:themeTint="D9"/>
        </w:rPr>
        <w:t xml:space="preserve"> </w:t>
      </w:r>
      <w:hyperlink r:id="rId16" w:history="1">
        <w:r w:rsidR="0024768D" w:rsidRPr="001F0D02">
          <w:rPr>
            <w:rStyle w:val="ac"/>
            <w:rFonts w:cstheme="minorHAnsi"/>
          </w:rPr>
          <w:t>https://youtu.be/9kSxuj7zlBs</w:t>
        </w:r>
      </w:hyperlink>
    </w:p>
    <w:p w14:paraId="327693B3" w14:textId="77777777" w:rsidR="00404335" w:rsidRPr="00404335" w:rsidRDefault="00404335" w:rsidP="002B444C">
      <w:pPr>
        <w:spacing w:after="0" w:line="360" w:lineRule="auto"/>
        <w:rPr>
          <w:rFonts w:cstheme="minorHAnsi"/>
        </w:rPr>
      </w:pPr>
    </w:p>
    <w:p w14:paraId="2E3F512E" w14:textId="2164800C" w:rsidR="00404335" w:rsidRPr="002B444C" w:rsidRDefault="00000000" w:rsidP="002B444C">
      <w:pPr>
        <w:pStyle w:val="ae"/>
        <w:numPr>
          <w:ilvl w:val="0"/>
          <w:numId w:val="4"/>
        </w:numPr>
        <w:spacing w:after="0" w:line="360" w:lineRule="auto"/>
        <w:rPr>
          <w:rFonts w:cstheme="minorHAnsi"/>
          <w:color w:val="262626" w:themeColor="text1" w:themeTint="D9"/>
        </w:rPr>
      </w:pPr>
      <w:r w:rsidRPr="0029041D">
        <w:rPr>
          <w:rFonts w:cstheme="minorHAnsi"/>
          <w:color w:val="262626" w:themeColor="text1" w:themeTint="D9"/>
        </w:rPr>
        <w:lastRenderedPageBreak/>
        <w:t>Описание бизнес-процессов и отборов в «Склад 15»</w:t>
      </w:r>
      <w:r w:rsidR="00404335" w:rsidRPr="0029041D">
        <w:rPr>
          <w:rFonts w:cstheme="minorHAnsi"/>
          <w:color w:val="262626" w:themeColor="text1" w:themeTint="D9"/>
        </w:rPr>
        <w:t>:</w:t>
      </w:r>
      <w:r w:rsidR="0024768D">
        <w:rPr>
          <w:rFonts w:cstheme="minorHAnsi"/>
          <w:color w:val="262626" w:themeColor="text1" w:themeTint="D9"/>
        </w:rPr>
        <w:t xml:space="preserve"> </w:t>
      </w:r>
      <w:hyperlink r:id="rId17" w:history="1">
        <w:r w:rsidR="0024768D" w:rsidRPr="001F0D02">
          <w:rPr>
            <w:rStyle w:val="ac"/>
            <w:rFonts w:cstheme="minorHAnsi"/>
          </w:rPr>
          <w:t>https://youtu.be/YvDE3NhJ-KU</w:t>
        </w:r>
      </w:hyperlink>
    </w:p>
    <w:p w14:paraId="605B25D8" w14:textId="5A4DC403" w:rsidR="00CA2913" w:rsidRPr="002B444C" w:rsidRDefault="00000000" w:rsidP="002B444C">
      <w:pPr>
        <w:pStyle w:val="ae"/>
        <w:numPr>
          <w:ilvl w:val="0"/>
          <w:numId w:val="4"/>
        </w:numPr>
        <w:spacing w:after="0" w:line="360" w:lineRule="auto"/>
        <w:rPr>
          <w:rFonts w:cstheme="minorHAnsi"/>
          <w:color w:val="262626" w:themeColor="text1" w:themeTint="D9"/>
        </w:rPr>
      </w:pPr>
      <w:r w:rsidRPr="0029041D">
        <w:rPr>
          <w:rFonts w:cstheme="minorHAnsi"/>
          <w:color w:val="262626" w:themeColor="text1" w:themeTint="D9"/>
        </w:rPr>
        <w:t xml:space="preserve">Настройка бизнес-процессов для продукта </w:t>
      </w:r>
      <w:r w:rsidR="00873742">
        <w:rPr>
          <w:rFonts w:cstheme="minorHAnsi"/>
          <w:color w:val="262626" w:themeColor="text1" w:themeTint="D9"/>
        </w:rPr>
        <w:t>«</w:t>
      </w:r>
      <w:r w:rsidRPr="0029041D">
        <w:rPr>
          <w:rFonts w:cstheme="minorHAnsi"/>
          <w:color w:val="262626" w:themeColor="text1" w:themeTint="D9"/>
        </w:rPr>
        <w:t>Склад 15»</w:t>
      </w:r>
      <w:r w:rsidR="00404335" w:rsidRPr="0029041D">
        <w:rPr>
          <w:rFonts w:cstheme="minorHAnsi"/>
          <w:color w:val="262626" w:themeColor="text1" w:themeTint="D9"/>
        </w:rPr>
        <w:t>:</w:t>
      </w:r>
      <w:r w:rsidR="0024768D">
        <w:rPr>
          <w:rFonts w:cstheme="minorHAnsi"/>
          <w:color w:val="262626" w:themeColor="text1" w:themeTint="D9"/>
        </w:rPr>
        <w:t xml:space="preserve"> </w:t>
      </w:r>
      <w:hyperlink r:id="rId18" w:history="1">
        <w:r w:rsidR="0024768D" w:rsidRPr="001F0D02">
          <w:rPr>
            <w:rStyle w:val="ac"/>
            <w:rFonts w:cstheme="minorHAnsi"/>
          </w:rPr>
          <w:t>https://youtu.be/Q3dvnL6wltA</w:t>
        </w:r>
      </w:hyperlink>
    </w:p>
    <w:p w14:paraId="652FF8D3" w14:textId="77777777" w:rsidR="002B444C" w:rsidRPr="002B444C" w:rsidRDefault="002B444C" w:rsidP="002B444C">
      <w:pPr>
        <w:pStyle w:val="ae"/>
        <w:spacing w:line="360" w:lineRule="auto"/>
        <w:rPr>
          <w:rStyle w:val="ac"/>
          <w:rFonts w:cstheme="minorHAnsi"/>
          <w:color w:val="262626" w:themeColor="text1" w:themeTint="D9"/>
          <w:u w:val="none"/>
        </w:rPr>
      </w:pPr>
    </w:p>
    <w:p w14:paraId="5D646DA0" w14:textId="6DFE0981" w:rsidR="00404335" w:rsidRPr="002B444C" w:rsidRDefault="002B444C" w:rsidP="002B444C">
      <w:pPr>
        <w:pStyle w:val="a9"/>
        <w:shd w:val="clear" w:color="auto" w:fill="FFFFFF"/>
        <w:spacing w:before="240" w:beforeAutospacing="0" w:after="240" w:afterAutospacing="0" w:line="360" w:lineRule="auto"/>
        <w:rPr>
          <w:rFonts w:ascii="Open Sans" w:eastAsiaTheme="minorHAnsi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en-US"/>
        </w:rPr>
      </w:pPr>
      <w:r w:rsidRPr="002B444C">
        <w:rPr>
          <w:rFonts w:ascii="Open Sans" w:eastAsiaTheme="minorHAnsi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en-US"/>
        </w:rPr>
        <w:t xml:space="preserve">Живая </w:t>
      </w:r>
      <w:bookmarkStart w:id="2" w:name="_Hlk136521361"/>
      <w:r w:rsidRPr="002B444C">
        <w:rPr>
          <w:rFonts w:ascii="Open Sans" w:eastAsiaTheme="minorHAnsi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en-US"/>
        </w:rPr>
        <w:t>демонстрация работы программы</w:t>
      </w:r>
      <w:bookmarkEnd w:id="2"/>
    </w:p>
    <w:p w14:paraId="3CC3940C" w14:textId="4A372550" w:rsidR="00404335" w:rsidRPr="002B444C" w:rsidRDefault="00000000" w:rsidP="002B444C">
      <w:pPr>
        <w:pStyle w:val="ae"/>
        <w:numPr>
          <w:ilvl w:val="0"/>
          <w:numId w:val="4"/>
        </w:numPr>
        <w:spacing w:after="0" w:line="360" w:lineRule="auto"/>
        <w:rPr>
          <w:rFonts w:cstheme="minorHAnsi"/>
          <w:color w:val="262626" w:themeColor="text1" w:themeTint="D9"/>
        </w:rPr>
      </w:pPr>
      <w:r w:rsidRPr="0029041D">
        <w:rPr>
          <w:rFonts w:cstheme="minorHAnsi"/>
          <w:color w:val="262626" w:themeColor="text1" w:themeTint="D9"/>
        </w:rPr>
        <w:t>Просмотр остатков в ячейках на ТСД в «Склад 15»</w:t>
      </w:r>
      <w:r w:rsidR="00404335" w:rsidRPr="0029041D">
        <w:rPr>
          <w:rFonts w:cstheme="minorHAnsi"/>
          <w:color w:val="262626" w:themeColor="text1" w:themeTint="D9"/>
        </w:rPr>
        <w:t>:</w:t>
      </w:r>
      <w:r w:rsidR="0024768D">
        <w:rPr>
          <w:rFonts w:cstheme="minorHAnsi"/>
          <w:color w:val="262626" w:themeColor="text1" w:themeTint="D9"/>
        </w:rPr>
        <w:t xml:space="preserve"> </w:t>
      </w:r>
      <w:hyperlink r:id="rId19" w:history="1">
        <w:r w:rsidR="0024768D" w:rsidRPr="001F0D02">
          <w:rPr>
            <w:rStyle w:val="ac"/>
            <w:rFonts w:cstheme="minorHAnsi"/>
          </w:rPr>
          <w:t>https://youtu.be/r_M6HjDzOW4</w:t>
        </w:r>
      </w:hyperlink>
    </w:p>
    <w:p w14:paraId="1F995253" w14:textId="2D37CDF3" w:rsidR="00404335" w:rsidRPr="002B444C" w:rsidRDefault="00000000" w:rsidP="002B444C">
      <w:pPr>
        <w:pStyle w:val="ae"/>
        <w:numPr>
          <w:ilvl w:val="0"/>
          <w:numId w:val="4"/>
        </w:numPr>
        <w:spacing w:after="0" w:line="360" w:lineRule="auto"/>
        <w:rPr>
          <w:rFonts w:cstheme="minorHAnsi"/>
          <w:color w:val="262626" w:themeColor="text1" w:themeTint="D9"/>
        </w:rPr>
      </w:pPr>
      <w:r w:rsidRPr="0029041D">
        <w:rPr>
          <w:rFonts w:cstheme="minorHAnsi"/>
          <w:color w:val="262626" w:themeColor="text1" w:themeTint="D9"/>
        </w:rPr>
        <w:t>Размещение принятого товара в ячейки на ТСД в</w:t>
      </w:r>
      <w:r w:rsidR="00873742">
        <w:rPr>
          <w:rFonts w:cstheme="minorHAnsi"/>
          <w:color w:val="262626" w:themeColor="text1" w:themeTint="D9"/>
        </w:rPr>
        <w:t xml:space="preserve"> </w:t>
      </w:r>
      <w:r w:rsidRPr="0029041D">
        <w:rPr>
          <w:rFonts w:cstheme="minorHAnsi"/>
          <w:color w:val="262626" w:themeColor="text1" w:themeTint="D9"/>
        </w:rPr>
        <w:t>«Склад 15»</w:t>
      </w:r>
      <w:r w:rsidR="00404335" w:rsidRPr="0029041D">
        <w:rPr>
          <w:rFonts w:cstheme="minorHAnsi"/>
          <w:color w:val="262626" w:themeColor="text1" w:themeTint="D9"/>
        </w:rPr>
        <w:t>:</w:t>
      </w:r>
      <w:r w:rsidR="00873742">
        <w:rPr>
          <w:rFonts w:cstheme="minorHAnsi"/>
          <w:color w:val="262626" w:themeColor="text1" w:themeTint="D9"/>
        </w:rPr>
        <w:t xml:space="preserve"> </w:t>
      </w:r>
      <w:hyperlink r:id="rId20" w:history="1">
        <w:r w:rsidR="00873742" w:rsidRPr="009A30DA">
          <w:rPr>
            <w:rStyle w:val="ac"/>
            <w:rFonts w:cstheme="minorHAnsi"/>
          </w:rPr>
          <w:t>https://youtu.be/uTdLCaC73Mo</w:t>
        </w:r>
      </w:hyperlink>
    </w:p>
    <w:p w14:paraId="59CC7127" w14:textId="6D503B62" w:rsidR="00CA2913" w:rsidRPr="002B444C" w:rsidRDefault="00000000" w:rsidP="002B444C">
      <w:pPr>
        <w:pStyle w:val="ae"/>
        <w:numPr>
          <w:ilvl w:val="0"/>
          <w:numId w:val="4"/>
        </w:numPr>
        <w:spacing w:after="0" w:line="360" w:lineRule="auto"/>
        <w:rPr>
          <w:rFonts w:cstheme="minorHAnsi"/>
          <w:color w:val="262626" w:themeColor="text1" w:themeTint="D9"/>
        </w:rPr>
      </w:pPr>
      <w:r w:rsidRPr="0029041D">
        <w:rPr>
          <w:rFonts w:cstheme="minorHAnsi"/>
          <w:color w:val="262626" w:themeColor="text1" w:themeTint="D9"/>
        </w:rPr>
        <w:t>Инвентаризация на адресном складе при помощи ТСД и</w:t>
      </w:r>
      <w:r w:rsidR="00873742">
        <w:rPr>
          <w:rFonts w:cstheme="minorHAnsi"/>
          <w:color w:val="262626" w:themeColor="text1" w:themeTint="D9"/>
        </w:rPr>
        <w:t xml:space="preserve"> </w:t>
      </w:r>
      <w:r w:rsidRPr="0029041D">
        <w:rPr>
          <w:rFonts w:cstheme="minorHAnsi"/>
          <w:color w:val="262626" w:themeColor="text1" w:themeTint="D9"/>
        </w:rPr>
        <w:t>«Склад 15»</w:t>
      </w:r>
      <w:r w:rsidR="00404335" w:rsidRPr="0029041D">
        <w:rPr>
          <w:rFonts w:cstheme="minorHAnsi"/>
          <w:color w:val="262626" w:themeColor="text1" w:themeTint="D9"/>
        </w:rPr>
        <w:t>:</w:t>
      </w:r>
      <w:r w:rsidR="0024768D">
        <w:rPr>
          <w:rFonts w:cstheme="minorHAnsi"/>
          <w:color w:val="262626" w:themeColor="text1" w:themeTint="D9"/>
        </w:rPr>
        <w:t xml:space="preserve"> </w:t>
      </w:r>
      <w:hyperlink r:id="rId21" w:history="1">
        <w:r w:rsidR="0024768D" w:rsidRPr="001F0D02">
          <w:rPr>
            <w:rStyle w:val="ac"/>
            <w:rFonts w:cstheme="minorHAnsi"/>
          </w:rPr>
          <w:t>https://youtu.be/iGuUjpQk59c</w:t>
        </w:r>
      </w:hyperlink>
    </w:p>
    <w:p w14:paraId="34083F4B" w14:textId="77777777" w:rsidR="002B444C" w:rsidRPr="002B444C" w:rsidRDefault="002B444C" w:rsidP="002B444C">
      <w:pPr>
        <w:pStyle w:val="ae"/>
        <w:spacing w:line="360" w:lineRule="auto"/>
        <w:rPr>
          <w:rFonts w:cstheme="minorHAnsi"/>
          <w:color w:val="262626" w:themeColor="text1" w:themeTint="D9"/>
        </w:rPr>
      </w:pPr>
    </w:p>
    <w:p w14:paraId="2875705D" w14:textId="3D494C29" w:rsidR="002B444C" w:rsidRDefault="002B444C" w:rsidP="002B444C">
      <w:pPr>
        <w:pStyle w:val="a9"/>
        <w:shd w:val="clear" w:color="auto" w:fill="FFFFFF"/>
        <w:spacing w:before="240" w:beforeAutospacing="0" w:after="240" w:afterAutospacing="0" w:line="360" w:lineRule="auto"/>
        <w:rPr>
          <w:rFonts w:ascii="Open Sans" w:eastAsiaTheme="minorHAnsi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en-US"/>
        </w:rPr>
      </w:pPr>
      <w:bookmarkStart w:id="3" w:name="_Hlk136521280"/>
      <w:r w:rsidRPr="002B444C">
        <w:rPr>
          <w:rFonts w:ascii="Open Sans" w:eastAsiaTheme="minorHAnsi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en-US"/>
        </w:rPr>
        <w:t>Кейсы успешных внедрений</w:t>
      </w:r>
    </w:p>
    <w:bookmarkEnd w:id="3"/>
    <w:p w14:paraId="70BD8252" w14:textId="2D7C01F6" w:rsidR="001D0095" w:rsidRPr="002B444C" w:rsidRDefault="008D5AEF" w:rsidP="001D0095">
      <w:pPr>
        <w:pStyle w:val="ae"/>
        <w:numPr>
          <w:ilvl w:val="0"/>
          <w:numId w:val="4"/>
        </w:numPr>
        <w:spacing w:after="0" w:line="360" w:lineRule="auto"/>
        <w:rPr>
          <w:rFonts w:cstheme="minorHAnsi"/>
          <w:color w:val="262626" w:themeColor="text1" w:themeTint="D9"/>
        </w:rPr>
      </w:pPr>
      <w:r w:rsidRPr="007705BA">
        <w:rPr>
          <w:rFonts w:cstheme="minorHAnsi"/>
          <w:color w:val="262626" w:themeColor="text1" w:themeTint="D9"/>
        </w:rPr>
        <w:t xml:space="preserve">Автоматизация учёта на складах в Торговой Сети </w:t>
      </w:r>
      <w:proofErr w:type="spellStart"/>
      <w:r w:rsidRPr="007705BA">
        <w:rPr>
          <w:rFonts w:cstheme="minorHAnsi"/>
          <w:color w:val="262626" w:themeColor="text1" w:themeTint="D9"/>
        </w:rPr>
        <w:t>ТехноНИКОЛЬ</w:t>
      </w:r>
      <w:proofErr w:type="spellEnd"/>
      <w:r w:rsidRPr="007705BA">
        <w:rPr>
          <w:rFonts w:cstheme="minorHAnsi"/>
          <w:color w:val="262626" w:themeColor="text1" w:themeTint="D9"/>
        </w:rPr>
        <w:t xml:space="preserve"> при помощи ТСД и «Склад 15»</w:t>
      </w:r>
      <w:r w:rsidR="001D0095" w:rsidRPr="0029041D">
        <w:rPr>
          <w:rFonts w:cstheme="minorHAnsi"/>
          <w:color w:val="262626" w:themeColor="text1" w:themeTint="D9"/>
        </w:rPr>
        <w:t>:</w:t>
      </w:r>
      <w:r w:rsidR="007705BA" w:rsidRPr="007705BA">
        <w:rPr>
          <w:rFonts w:cstheme="minorHAnsi"/>
          <w:color w:val="262626" w:themeColor="text1" w:themeTint="D9"/>
        </w:rPr>
        <w:t xml:space="preserve"> </w:t>
      </w:r>
      <w:hyperlink r:id="rId22" w:history="1">
        <w:r w:rsidR="007705BA" w:rsidRPr="00194DE4">
          <w:rPr>
            <w:rStyle w:val="ac"/>
            <w:rFonts w:cstheme="minorHAnsi"/>
          </w:rPr>
          <w:t>https://youtu.be/ZuhtzCFrM3M</w:t>
        </w:r>
      </w:hyperlink>
    </w:p>
    <w:p w14:paraId="313D7289" w14:textId="7262BA32" w:rsidR="001D0095" w:rsidRPr="002B444C" w:rsidRDefault="007705BA" w:rsidP="001D0095">
      <w:pPr>
        <w:pStyle w:val="ae"/>
        <w:numPr>
          <w:ilvl w:val="0"/>
          <w:numId w:val="4"/>
        </w:numPr>
        <w:spacing w:after="0" w:line="360" w:lineRule="auto"/>
        <w:rPr>
          <w:rFonts w:cstheme="minorHAnsi"/>
          <w:color w:val="262626" w:themeColor="text1" w:themeTint="D9"/>
        </w:rPr>
      </w:pPr>
      <w:r w:rsidRPr="007705BA">
        <w:rPr>
          <w:rFonts w:cstheme="minorHAnsi"/>
          <w:color w:val="262626" w:themeColor="text1" w:themeTint="D9"/>
        </w:rPr>
        <w:t>При</w:t>
      </w:r>
      <w:r>
        <w:rPr>
          <w:rFonts w:cstheme="minorHAnsi"/>
          <w:color w:val="262626" w:themeColor="text1" w:themeTint="D9"/>
        </w:rPr>
        <w:t>ё</w:t>
      </w:r>
      <w:r w:rsidRPr="007705BA">
        <w:rPr>
          <w:rFonts w:cstheme="minorHAnsi"/>
          <w:color w:val="262626" w:themeColor="text1" w:themeTint="D9"/>
        </w:rPr>
        <w:t xml:space="preserve">мка, сборка, маркировка, инвентаризация – автоматизация склада </w:t>
      </w:r>
      <w:r>
        <w:rPr>
          <w:rFonts w:cstheme="minorHAnsi"/>
          <w:color w:val="262626" w:themeColor="text1" w:themeTint="D9"/>
        </w:rPr>
        <w:t>«</w:t>
      </w:r>
      <w:proofErr w:type="spellStart"/>
      <w:r w:rsidRPr="007705BA">
        <w:rPr>
          <w:rFonts w:cstheme="minorHAnsi"/>
          <w:color w:val="262626" w:themeColor="text1" w:themeTint="D9"/>
        </w:rPr>
        <w:t>Лонмади</w:t>
      </w:r>
      <w:proofErr w:type="spellEnd"/>
      <w:r>
        <w:rPr>
          <w:rFonts w:cstheme="minorHAnsi"/>
          <w:color w:val="262626" w:themeColor="text1" w:themeTint="D9"/>
        </w:rPr>
        <w:t>»</w:t>
      </w:r>
      <w:r w:rsidRPr="007705BA">
        <w:rPr>
          <w:rFonts w:cstheme="minorHAnsi"/>
          <w:color w:val="262626" w:themeColor="text1" w:themeTint="D9"/>
        </w:rPr>
        <w:t xml:space="preserve"> с помощью ТСД на базе 1С</w:t>
      </w:r>
      <w:r w:rsidR="001D0095" w:rsidRPr="0029041D">
        <w:rPr>
          <w:rFonts w:cstheme="minorHAnsi"/>
          <w:color w:val="262626" w:themeColor="text1" w:themeTint="D9"/>
        </w:rPr>
        <w:t>:</w:t>
      </w:r>
      <w:r w:rsidR="003355F5">
        <w:rPr>
          <w:rFonts w:cstheme="minorHAnsi"/>
          <w:color w:val="262626" w:themeColor="text1" w:themeTint="D9"/>
        </w:rPr>
        <w:t xml:space="preserve"> </w:t>
      </w:r>
      <w:hyperlink r:id="rId23" w:history="1">
        <w:r w:rsidR="003355F5" w:rsidRPr="00194DE4">
          <w:rPr>
            <w:rStyle w:val="ac"/>
          </w:rPr>
          <w:t>https://youtu.be/QkyL-WOG1Ug</w:t>
        </w:r>
      </w:hyperlink>
      <w:r w:rsidR="003355F5">
        <w:rPr>
          <w:color w:val="262626" w:themeColor="text1" w:themeTint="D9"/>
        </w:rPr>
        <w:t xml:space="preserve"> </w:t>
      </w:r>
    </w:p>
    <w:p w14:paraId="1D41B60B" w14:textId="63A14E96" w:rsidR="002B444C" w:rsidRPr="007705BA" w:rsidRDefault="007705BA" w:rsidP="001D0095">
      <w:pPr>
        <w:pStyle w:val="ae"/>
        <w:numPr>
          <w:ilvl w:val="0"/>
          <w:numId w:val="4"/>
        </w:numPr>
        <w:spacing w:after="0" w:line="360" w:lineRule="auto"/>
      </w:pPr>
      <w:r w:rsidRPr="007705BA">
        <w:rPr>
          <w:rFonts w:cstheme="minorHAnsi"/>
          <w:color w:val="262626" w:themeColor="text1" w:themeTint="D9"/>
        </w:rPr>
        <w:t>ИТ-Директор «ПИН-АВТО» о внедрении ТСД для работы с маркированными шинами и интеграции с 1С</w:t>
      </w:r>
      <w:r w:rsidR="001D0095" w:rsidRPr="0029041D">
        <w:rPr>
          <w:rFonts w:cstheme="minorHAnsi"/>
          <w:color w:val="262626" w:themeColor="text1" w:themeTint="D9"/>
        </w:rPr>
        <w:t>:</w:t>
      </w:r>
      <w:r>
        <w:rPr>
          <w:rFonts w:cstheme="minorHAnsi"/>
          <w:color w:val="262626" w:themeColor="text1" w:themeTint="D9"/>
        </w:rPr>
        <w:t xml:space="preserve"> </w:t>
      </w:r>
      <w:hyperlink r:id="rId24" w:history="1">
        <w:r w:rsidRPr="00194DE4">
          <w:rPr>
            <w:rStyle w:val="ac"/>
            <w:rFonts w:cstheme="minorHAnsi"/>
          </w:rPr>
          <w:t>https://youtu.be/aINXwudXzRY</w:t>
        </w:r>
      </w:hyperlink>
    </w:p>
    <w:p w14:paraId="34F6C7BB" w14:textId="77777777" w:rsidR="001D0095" w:rsidRPr="001D0095" w:rsidRDefault="001D0095" w:rsidP="001D0095">
      <w:pPr>
        <w:pStyle w:val="ae"/>
        <w:spacing w:after="0" w:line="360" w:lineRule="auto"/>
        <w:rPr>
          <w:rFonts w:cstheme="minorHAnsi"/>
          <w:color w:val="262626" w:themeColor="text1" w:themeTint="D9"/>
        </w:rPr>
      </w:pPr>
    </w:p>
    <w:p w14:paraId="285FF285" w14:textId="77777777" w:rsidR="002B444C" w:rsidRDefault="002B444C" w:rsidP="002B444C">
      <w:pPr>
        <w:pStyle w:val="a9"/>
        <w:shd w:val="clear" w:color="auto" w:fill="FFFFFF"/>
        <w:spacing w:before="240" w:beforeAutospacing="0" w:after="240" w:afterAutospacing="0" w:line="360" w:lineRule="auto"/>
        <w:rPr>
          <w:rFonts w:ascii="Open Sans" w:eastAsiaTheme="minorHAnsi" w:hAnsi="Open Sans" w:cs="Open Sans"/>
          <w:b/>
          <w:bCs/>
          <w:color w:val="262626" w:themeColor="text1" w:themeTint="D9"/>
          <w:sz w:val="32"/>
          <w:szCs w:val="32"/>
          <w:shd w:val="clear" w:color="auto" w:fill="FFFFFF"/>
          <w:lang w:eastAsia="en-US"/>
        </w:rPr>
      </w:pPr>
      <w:bookmarkStart w:id="4" w:name="_Hlk136521543"/>
      <w:r>
        <w:rPr>
          <w:rFonts w:ascii="Open Sans" w:eastAsiaTheme="minorHAnsi" w:hAnsi="Open Sans" w:cs="Open Sans"/>
          <w:b/>
          <w:bCs/>
          <w:color w:val="262626" w:themeColor="text1" w:themeTint="D9"/>
          <w:sz w:val="32"/>
          <w:szCs w:val="32"/>
          <w:shd w:val="clear" w:color="auto" w:fill="FFFFFF"/>
          <w:lang w:eastAsia="en-US"/>
        </w:rPr>
        <w:t>Цена</w:t>
      </w:r>
    </w:p>
    <w:p w14:paraId="3DDDC171" w14:textId="24B0A969" w:rsidR="002B444C" w:rsidRDefault="002B444C" w:rsidP="002B444C">
      <w:pPr>
        <w:pStyle w:val="a9"/>
        <w:shd w:val="clear" w:color="auto" w:fill="FFFFFF"/>
        <w:spacing w:before="240" w:beforeAutospacing="0" w:after="240" w:afterAutospacing="0" w:line="360" w:lineRule="auto"/>
        <w:rPr>
          <w:rFonts w:ascii="Open Sans" w:eastAsiaTheme="minorHAnsi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en-US"/>
        </w:rPr>
      </w:pPr>
      <w:r w:rsidRPr="002B444C">
        <w:rPr>
          <w:rFonts w:ascii="Open Sans" w:eastAsiaTheme="minorHAnsi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en-US"/>
        </w:rPr>
        <w:t>от 3 450 руб.</w:t>
      </w:r>
    </w:p>
    <w:bookmarkEnd w:id="4"/>
    <w:p w14:paraId="0484F246" w14:textId="77777777" w:rsidR="002B444C" w:rsidRDefault="002B444C" w:rsidP="002B444C">
      <w:pPr>
        <w:pStyle w:val="a9"/>
        <w:shd w:val="clear" w:color="auto" w:fill="FFFFFF"/>
        <w:spacing w:before="240" w:beforeAutospacing="0" w:after="240" w:afterAutospacing="0" w:line="360" w:lineRule="auto"/>
        <w:rPr>
          <w:rFonts w:ascii="Open Sans" w:eastAsiaTheme="minorHAnsi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en-US"/>
        </w:rPr>
      </w:pPr>
    </w:p>
    <w:p w14:paraId="227AC278" w14:textId="77777777" w:rsidR="002B444C" w:rsidRDefault="002B444C" w:rsidP="002B444C">
      <w:pPr>
        <w:pStyle w:val="a9"/>
        <w:shd w:val="clear" w:color="auto" w:fill="FFFFFF"/>
        <w:spacing w:before="240" w:beforeAutospacing="0" w:after="240" w:afterAutospacing="0" w:line="360" w:lineRule="auto"/>
        <w:rPr>
          <w:rFonts w:ascii="Open Sans" w:eastAsiaTheme="minorHAnsi" w:hAnsi="Open Sans" w:cs="Open Sans"/>
          <w:b/>
          <w:bCs/>
          <w:color w:val="262626" w:themeColor="text1" w:themeTint="D9"/>
          <w:sz w:val="28"/>
          <w:szCs w:val="28"/>
          <w:shd w:val="clear" w:color="auto" w:fill="FFFFFF"/>
          <w:lang w:eastAsia="en-US"/>
        </w:rPr>
      </w:pPr>
    </w:p>
    <w:p w14:paraId="74DCA86F" w14:textId="77777777" w:rsidR="002B444C" w:rsidRPr="002B444C" w:rsidRDefault="002B444C" w:rsidP="002B444C">
      <w:pPr>
        <w:pStyle w:val="a9"/>
        <w:shd w:val="clear" w:color="auto" w:fill="FFFFFF"/>
        <w:spacing w:before="240" w:beforeAutospacing="0" w:after="240" w:afterAutospacing="0" w:line="360" w:lineRule="auto"/>
        <w:rPr>
          <w:rFonts w:ascii="Open Sans" w:eastAsiaTheme="minorHAnsi" w:hAnsi="Open Sans" w:cs="Open Sans"/>
          <w:color w:val="262626" w:themeColor="text1" w:themeTint="D9"/>
          <w:sz w:val="28"/>
          <w:szCs w:val="28"/>
          <w:shd w:val="clear" w:color="auto" w:fill="FFFFFF"/>
          <w:lang w:eastAsia="en-US"/>
        </w:rPr>
      </w:pPr>
    </w:p>
    <w:p w14:paraId="58B1DBF9" w14:textId="77777777" w:rsidR="002B444C" w:rsidRPr="002B444C" w:rsidRDefault="002B444C" w:rsidP="002B444C">
      <w:pPr>
        <w:pStyle w:val="a9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1A1A1A"/>
        </w:rPr>
      </w:pPr>
    </w:p>
    <w:p w14:paraId="107001F8" w14:textId="77777777" w:rsidR="002B444C" w:rsidRPr="002B444C" w:rsidRDefault="002B444C" w:rsidP="002B444C">
      <w:pPr>
        <w:spacing w:after="0" w:line="360" w:lineRule="auto"/>
        <w:rPr>
          <w:rFonts w:cstheme="minorHAnsi"/>
          <w:color w:val="262626" w:themeColor="text1" w:themeTint="D9"/>
        </w:rPr>
      </w:pPr>
    </w:p>
    <w:sectPr w:rsidR="002B444C" w:rsidRPr="002B444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3A2"/>
    <w:multiLevelType w:val="multilevel"/>
    <w:tmpl w:val="AF585A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052701"/>
    <w:multiLevelType w:val="multilevel"/>
    <w:tmpl w:val="19EC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56B07"/>
    <w:multiLevelType w:val="hybridMultilevel"/>
    <w:tmpl w:val="59FE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245BC"/>
    <w:multiLevelType w:val="multilevel"/>
    <w:tmpl w:val="F89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A6E9B"/>
    <w:multiLevelType w:val="multilevel"/>
    <w:tmpl w:val="2450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D6571"/>
    <w:multiLevelType w:val="hybridMultilevel"/>
    <w:tmpl w:val="C3BA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63150"/>
    <w:multiLevelType w:val="hybridMultilevel"/>
    <w:tmpl w:val="EBB8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B0282"/>
    <w:multiLevelType w:val="multilevel"/>
    <w:tmpl w:val="D4FA3B2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F91603C"/>
    <w:multiLevelType w:val="multilevel"/>
    <w:tmpl w:val="43D4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CC3ACD"/>
    <w:multiLevelType w:val="hybridMultilevel"/>
    <w:tmpl w:val="32EE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473307">
    <w:abstractNumId w:val="7"/>
  </w:num>
  <w:num w:numId="2" w16cid:durableId="464928220">
    <w:abstractNumId w:val="0"/>
  </w:num>
  <w:num w:numId="3" w16cid:durableId="343556379">
    <w:abstractNumId w:val="9"/>
  </w:num>
  <w:num w:numId="4" w16cid:durableId="860585376">
    <w:abstractNumId w:val="2"/>
  </w:num>
  <w:num w:numId="5" w16cid:durableId="2058427511">
    <w:abstractNumId w:val="6"/>
  </w:num>
  <w:num w:numId="6" w16cid:durableId="442040751">
    <w:abstractNumId w:val="5"/>
  </w:num>
  <w:num w:numId="7" w16cid:durableId="1173684958">
    <w:abstractNumId w:val="3"/>
  </w:num>
  <w:num w:numId="8" w16cid:durableId="238100506">
    <w:abstractNumId w:val="8"/>
  </w:num>
  <w:num w:numId="9" w16cid:durableId="1962299822">
    <w:abstractNumId w:val="4"/>
  </w:num>
  <w:num w:numId="10" w16cid:durableId="1392074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913"/>
    <w:rsid w:val="000173BF"/>
    <w:rsid w:val="000D4A86"/>
    <w:rsid w:val="001833DE"/>
    <w:rsid w:val="001D0095"/>
    <w:rsid w:val="00225F46"/>
    <w:rsid w:val="0024768D"/>
    <w:rsid w:val="0029041D"/>
    <w:rsid w:val="002B444C"/>
    <w:rsid w:val="002D7294"/>
    <w:rsid w:val="003132BF"/>
    <w:rsid w:val="003355F5"/>
    <w:rsid w:val="00404335"/>
    <w:rsid w:val="006A7951"/>
    <w:rsid w:val="006C4F07"/>
    <w:rsid w:val="006F7493"/>
    <w:rsid w:val="00760EC2"/>
    <w:rsid w:val="007705BA"/>
    <w:rsid w:val="00873742"/>
    <w:rsid w:val="008A7FCA"/>
    <w:rsid w:val="008D5AEF"/>
    <w:rsid w:val="009372EB"/>
    <w:rsid w:val="00AA377B"/>
    <w:rsid w:val="00AC2771"/>
    <w:rsid w:val="00B637CB"/>
    <w:rsid w:val="00B862CE"/>
    <w:rsid w:val="00C94989"/>
    <w:rsid w:val="00CA2913"/>
    <w:rsid w:val="00D714B6"/>
    <w:rsid w:val="00DB046F"/>
    <w:rsid w:val="00DD574D"/>
    <w:rsid w:val="00E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ACF6"/>
  <w15:docId w15:val="{BCCE6036-5F7B-4AAE-A7FB-F7037141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0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semiHidden/>
    <w:unhideWhenUsed/>
    <w:rsid w:val="002F7DC5"/>
    <w:rPr>
      <w:color w:val="0000FF"/>
      <w:u w:val="single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2F7D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character" w:styleId="ac">
    <w:name w:val="Hyperlink"/>
    <w:basedOn w:val="a1"/>
    <w:uiPriority w:val="99"/>
    <w:unhideWhenUsed/>
    <w:rsid w:val="00AC2771"/>
    <w:rPr>
      <w:color w:val="0563C1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AC2771"/>
    <w:rPr>
      <w:color w:val="954F72" w:themeColor="followedHyperlink"/>
      <w:u w:val="single"/>
    </w:rPr>
  </w:style>
  <w:style w:type="character" w:customStyle="1" w:styleId="application-itemtitle">
    <w:name w:val="application-item_title"/>
    <w:basedOn w:val="a1"/>
    <w:rsid w:val="00B637CB"/>
  </w:style>
  <w:style w:type="paragraph" w:styleId="ae">
    <w:name w:val="List Paragraph"/>
    <w:basedOn w:val="a"/>
    <w:uiPriority w:val="34"/>
    <w:qFormat/>
    <w:rsid w:val="00B637CB"/>
    <w:pPr>
      <w:ind w:left="720"/>
      <w:contextualSpacing/>
    </w:pPr>
  </w:style>
  <w:style w:type="character" w:styleId="af">
    <w:name w:val="Unresolved Mention"/>
    <w:basedOn w:val="a1"/>
    <w:uiPriority w:val="99"/>
    <w:semiHidden/>
    <w:unhideWhenUsed/>
    <w:rsid w:val="00C94989"/>
    <w:rPr>
      <w:color w:val="605E5C"/>
      <w:shd w:val="clear" w:color="auto" w:fill="E1DFDD"/>
    </w:rPr>
  </w:style>
  <w:style w:type="paragraph" w:customStyle="1" w:styleId="docdata">
    <w:name w:val="docdata"/>
    <w:aliases w:val="docy,v5,2048,bqiaagaaeyqcaaagiaiaaannbwaabxuhaaaaaaaaaaaaaaaaaaaaaaaaaaaaaaaaaaaaaaaaaaaaaaaaaaaaaaaaaaaaaaaaaaaaaaaaaaaaaaaaaaaaaaaaaaaaaaaaaaaaaaaaaaaaaaaaaaaaaaaaaaaaaaaaaaaaaaaaaaaaaaaaaaaaaaaaaaaaaaaaaaaaaaaaaaaaaaaaaaaaaaaaaaaaaaaaaaaaaaaa"/>
    <w:basedOn w:val="a"/>
    <w:rsid w:val="001833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24768D"/>
    <w:rPr>
      <w:b/>
      <w:bCs/>
    </w:rPr>
  </w:style>
  <w:style w:type="character" w:customStyle="1" w:styleId="20">
    <w:name w:val="Заголовок 2 Знак"/>
    <w:basedOn w:val="a1"/>
    <w:link w:val="2"/>
    <w:rsid w:val="002B444C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verence.ru/downloads/result/50671/" TargetMode="External"/><Relationship Id="rId13" Type="http://schemas.openxmlformats.org/officeDocument/2006/relationships/hyperlink" Target="https://youtu.be/WByfcsLJLlM" TargetMode="External"/><Relationship Id="rId18" Type="http://schemas.openxmlformats.org/officeDocument/2006/relationships/hyperlink" Target="https://youtu.be/Q3dvnL6wlt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iGuUjpQk59c" TargetMode="External"/><Relationship Id="rId7" Type="http://schemas.openxmlformats.org/officeDocument/2006/relationships/hyperlink" Target="https://www.cleverence.ru/downloads/result/49335/" TargetMode="External"/><Relationship Id="rId12" Type="http://schemas.openxmlformats.org/officeDocument/2006/relationships/hyperlink" Target="https://youtu.be/oPDZHFOLXns" TargetMode="External"/><Relationship Id="rId17" Type="http://schemas.openxmlformats.org/officeDocument/2006/relationships/hyperlink" Target="https://youtu.be/YvDE3NhJ-K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9kSxuj7zlBs" TargetMode="External"/><Relationship Id="rId20" Type="http://schemas.openxmlformats.org/officeDocument/2006/relationships/hyperlink" Target="https://youtu.be/uTdLCaC73M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JvggbOmXLOY" TargetMode="External"/><Relationship Id="rId24" Type="http://schemas.openxmlformats.org/officeDocument/2006/relationships/hyperlink" Target="https://youtu.be/aINXwudXzRY" TargetMode="External"/><Relationship Id="rId5" Type="http://schemas.openxmlformats.org/officeDocument/2006/relationships/hyperlink" Target="https://play.google.com/store/apps/details?id=com.cleverence.android.MobileSMARTS.v3.WH" TargetMode="External"/><Relationship Id="rId15" Type="http://schemas.openxmlformats.org/officeDocument/2006/relationships/hyperlink" Target="https://youtu.be/nRt0-BlM9sk" TargetMode="External"/><Relationship Id="rId23" Type="http://schemas.openxmlformats.org/officeDocument/2006/relationships/hyperlink" Target="https://youtu.be/QkyL-WOG1Ug" TargetMode="External"/><Relationship Id="rId10" Type="http://schemas.openxmlformats.org/officeDocument/2006/relationships/hyperlink" Target="https://www.cleverence.ru/files/51846/%D0%A1%D0%BA%D0%BB%D0%B0%D0%B4%2015%20%D1%83%D1%87%D0%B5%D0%B1%D0%BD%D0%B8%D0%BA%20%D0%BF%D0%BE%20%D0%B2%D0%BD%D0%B5%D0%B4%D1%80%D0%B5%D0%BD%D0%B8%D1%8E.pdf" TargetMode="External"/><Relationship Id="rId19" Type="http://schemas.openxmlformats.org/officeDocument/2006/relationships/hyperlink" Target="https://youtu.be/r_M6HjDzO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everence.ru/files/27831/Mobile%20SMARTS%20%D0%A1%D0%BA%D0%BB%D0%B0%D0%B4%2015.pdf" TargetMode="External"/><Relationship Id="rId14" Type="http://schemas.openxmlformats.org/officeDocument/2006/relationships/hyperlink" Target="https://youtu.be/ecYlCXtwPNg" TargetMode="External"/><Relationship Id="rId22" Type="http://schemas.openxmlformats.org/officeDocument/2006/relationships/hyperlink" Target="https://youtu.be/ZuhtzCFrM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9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Ферафонтов</dc:creator>
  <dc:description/>
  <cp:lastModifiedBy>Анна Санникова</cp:lastModifiedBy>
  <cp:revision>64</cp:revision>
  <dcterms:created xsi:type="dcterms:W3CDTF">2022-11-07T09:48:00Z</dcterms:created>
  <dcterms:modified xsi:type="dcterms:W3CDTF">2023-06-01T14:10:00Z</dcterms:modified>
  <dc:language>ru-RU</dc:language>
</cp:coreProperties>
</file>